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9E" w:rsidRPr="009E4436" w:rsidRDefault="00B4649E" w:rsidP="009E4436">
      <w:pPr>
        <w:pStyle w:val="21"/>
        <w:ind w:firstLine="0"/>
        <w:jc w:val="left"/>
        <w:rPr>
          <w:b/>
        </w:rPr>
      </w:pPr>
      <w:r w:rsidRPr="009E4436">
        <w:rPr>
          <w:b/>
        </w:rPr>
        <w:t>Наказ від 05.11.2019 № 901-Д</w:t>
      </w:r>
    </w:p>
    <w:p w:rsidR="00B4649E" w:rsidRPr="00CB4C30" w:rsidRDefault="00B4649E" w:rsidP="00515EF9">
      <w:pPr>
        <w:pStyle w:val="21"/>
        <w:ind w:firstLine="0"/>
        <w:jc w:val="right"/>
        <w:rPr>
          <w:sz w:val="24"/>
          <w:szCs w:val="24"/>
        </w:rPr>
      </w:pPr>
      <w:bookmarkStart w:id="0" w:name="_GoBack"/>
      <w:bookmarkEnd w:id="0"/>
    </w:p>
    <w:p w:rsidR="00B4649E" w:rsidRPr="00CB4C30" w:rsidRDefault="00B4649E" w:rsidP="00F73A77">
      <w:pPr>
        <w:pStyle w:val="21"/>
        <w:ind w:firstLine="0"/>
        <w:rPr>
          <w:sz w:val="24"/>
          <w:szCs w:val="24"/>
        </w:rPr>
      </w:pPr>
    </w:p>
    <w:p w:rsidR="00B4649E" w:rsidRPr="00845CDB" w:rsidRDefault="00B4649E" w:rsidP="00FF5B16">
      <w:pPr>
        <w:pStyle w:val="21"/>
        <w:ind w:firstLine="0"/>
        <w:rPr>
          <w:sz w:val="24"/>
          <w:szCs w:val="24"/>
        </w:rPr>
      </w:pPr>
      <w:r w:rsidRPr="00845CDB">
        <w:rPr>
          <w:sz w:val="24"/>
          <w:szCs w:val="24"/>
        </w:rPr>
        <w:t xml:space="preserve">Про затвердження тематики </w:t>
      </w:r>
      <w:r>
        <w:rPr>
          <w:sz w:val="24"/>
          <w:szCs w:val="24"/>
        </w:rPr>
        <w:t>кваліфікаційних</w:t>
      </w:r>
      <w:r w:rsidRPr="00845CDB">
        <w:rPr>
          <w:sz w:val="24"/>
          <w:szCs w:val="24"/>
        </w:rPr>
        <w:t xml:space="preserve"> </w:t>
      </w:r>
    </w:p>
    <w:p w:rsidR="00B4649E" w:rsidRPr="00845CDB" w:rsidRDefault="00B4649E" w:rsidP="00FF5B16">
      <w:pPr>
        <w:pStyle w:val="21"/>
        <w:ind w:firstLine="0"/>
        <w:rPr>
          <w:sz w:val="24"/>
          <w:szCs w:val="24"/>
        </w:rPr>
      </w:pPr>
      <w:r w:rsidRPr="00845CDB">
        <w:rPr>
          <w:sz w:val="24"/>
          <w:szCs w:val="24"/>
        </w:rPr>
        <w:t>робіт (про</w:t>
      </w:r>
      <w:r>
        <w:rPr>
          <w:sz w:val="24"/>
          <w:szCs w:val="24"/>
        </w:rPr>
        <w:t>є</w:t>
      </w:r>
      <w:r w:rsidRPr="00845CDB">
        <w:rPr>
          <w:sz w:val="24"/>
          <w:szCs w:val="24"/>
        </w:rPr>
        <w:t xml:space="preserve">ктів) здобувачів ступеня вищої </w:t>
      </w:r>
    </w:p>
    <w:p w:rsidR="00B4649E" w:rsidRPr="00845CDB" w:rsidRDefault="00B4649E" w:rsidP="00FF5B16">
      <w:pPr>
        <w:pStyle w:val="21"/>
        <w:ind w:firstLine="0"/>
        <w:rPr>
          <w:sz w:val="24"/>
          <w:szCs w:val="24"/>
        </w:rPr>
      </w:pPr>
      <w:r w:rsidRPr="00845CDB">
        <w:rPr>
          <w:sz w:val="24"/>
          <w:szCs w:val="24"/>
        </w:rPr>
        <w:t>освіти «магістр» (1,4 роки навчання) денної</w:t>
      </w:r>
    </w:p>
    <w:p w:rsidR="00B4649E" w:rsidRPr="00845CDB" w:rsidRDefault="00B4649E" w:rsidP="00FF5B16">
      <w:pPr>
        <w:pStyle w:val="21"/>
        <w:ind w:firstLine="0"/>
        <w:rPr>
          <w:sz w:val="24"/>
          <w:szCs w:val="24"/>
        </w:rPr>
      </w:pPr>
      <w:r w:rsidRPr="00845CDB">
        <w:rPr>
          <w:sz w:val="24"/>
          <w:szCs w:val="24"/>
        </w:rPr>
        <w:t>форми навчання у 2019-2020 навчальному році</w:t>
      </w:r>
    </w:p>
    <w:p w:rsidR="00B4649E" w:rsidRPr="00845CDB" w:rsidRDefault="00B4649E" w:rsidP="00F73A77">
      <w:pPr>
        <w:pStyle w:val="21"/>
        <w:ind w:firstLine="0"/>
        <w:rPr>
          <w:sz w:val="24"/>
          <w:szCs w:val="24"/>
        </w:rPr>
      </w:pPr>
    </w:p>
    <w:p w:rsidR="00B4649E" w:rsidRPr="00845CDB" w:rsidRDefault="00B4649E" w:rsidP="00363B57">
      <w:pPr>
        <w:pStyle w:val="a3"/>
        <w:tabs>
          <w:tab w:val="left" w:pos="720"/>
        </w:tabs>
        <w:spacing w:after="0"/>
        <w:ind w:firstLine="426"/>
        <w:jc w:val="both"/>
        <w:rPr>
          <w:lang w:val="uk-UA"/>
        </w:rPr>
      </w:pPr>
      <w:r w:rsidRPr="00845CDB">
        <w:rPr>
          <w:lang w:val="uk-UA"/>
        </w:rPr>
        <w:t xml:space="preserve">На підставі рішення вченої ради університету від 28 жовтня 2019 </w:t>
      </w:r>
      <w:r>
        <w:rPr>
          <w:lang w:val="uk-UA"/>
        </w:rPr>
        <w:t>(протокол № 4</w:t>
      </w:r>
      <w:r w:rsidRPr="00845CDB">
        <w:rPr>
          <w:lang w:val="uk-UA"/>
        </w:rPr>
        <w:t>)</w:t>
      </w:r>
      <w:r>
        <w:rPr>
          <w:lang w:val="uk-UA"/>
        </w:rPr>
        <w:t xml:space="preserve"> та відповідно до «Положення про кваліфікаційну роботу (проєкт)» затвердженого наказом ректора від 01 листопада 2019 наказ № 880-Д</w:t>
      </w:r>
    </w:p>
    <w:p w:rsidR="00B4649E" w:rsidRPr="00845CDB" w:rsidRDefault="00B4649E" w:rsidP="00F73A77">
      <w:pPr>
        <w:pStyle w:val="a3"/>
        <w:tabs>
          <w:tab w:val="left" w:pos="720"/>
        </w:tabs>
        <w:spacing w:after="0"/>
        <w:jc w:val="center"/>
        <w:rPr>
          <w:lang w:val="uk-UA"/>
        </w:rPr>
      </w:pPr>
    </w:p>
    <w:p w:rsidR="00B4649E" w:rsidRPr="00845CDB" w:rsidRDefault="00B4649E" w:rsidP="00F73A77">
      <w:pPr>
        <w:pStyle w:val="a3"/>
        <w:spacing w:after="0"/>
        <w:rPr>
          <w:b/>
          <w:bCs/>
          <w:lang w:val="uk-UA"/>
        </w:rPr>
      </w:pPr>
      <w:r w:rsidRPr="00845CDB">
        <w:rPr>
          <w:b/>
          <w:bCs/>
          <w:lang w:val="uk-UA"/>
        </w:rPr>
        <w:t>НАКАЗУЮ:</w:t>
      </w:r>
    </w:p>
    <w:p w:rsidR="00B4649E" w:rsidRPr="00845CDB" w:rsidRDefault="00B4649E" w:rsidP="00F73A77">
      <w:pPr>
        <w:pStyle w:val="a3"/>
        <w:spacing w:after="0"/>
        <w:rPr>
          <w:b/>
          <w:bCs/>
          <w:lang w:val="uk-UA"/>
        </w:rPr>
      </w:pPr>
    </w:p>
    <w:p w:rsidR="00B4649E" w:rsidRPr="00845CDB" w:rsidRDefault="00B4649E" w:rsidP="00F73A77">
      <w:pPr>
        <w:pStyle w:val="21"/>
        <w:ind w:firstLine="0"/>
        <w:rPr>
          <w:sz w:val="24"/>
          <w:szCs w:val="24"/>
        </w:rPr>
      </w:pPr>
      <w:r w:rsidRPr="00845CDB">
        <w:rPr>
          <w:sz w:val="24"/>
          <w:szCs w:val="24"/>
        </w:rPr>
        <w:t xml:space="preserve">1. Затвердити тематику, виконавців, наукових керівників, рецензентів </w:t>
      </w:r>
      <w:r>
        <w:rPr>
          <w:sz w:val="24"/>
          <w:szCs w:val="24"/>
        </w:rPr>
        <w:t>кваліфікаційних</w:t>
      </w:r>
      <w:r w:rsidRPr="00845CDB">
        <w:rPr>
          <w:sz w:val="24"/>
          <w:szCs w:val="24"/>
        </w:rPr>
        <w:t xml:space="preserve"> робіт (про</w:t>
      </w:r>
      <w:r>
        <w:rPr>
          <w:sz w:val="24"/>
          <w:szCs w:val="24"/>
        </w:rPr>
        <w:t>є</w:t>
      </w:r>
      <w:r w:rsidRPr="00845CDB">
        <w:rPr>
          <w:sz w:val="24"/>
          <w:szCs w:val="24"/>
        </w:rPr>
        <w:t xml:space="preserve">ктів) здобувачів ступеня вищої освіти «магістр» (1,4 роки навчання) </w:t>
      </w:r>
      <w:r w:rsidRPr="006B5264">
        <w:rPr>
          <w:sz w:val="24"/>
          <w:szCs w:val="24"/>
        </w:rPr>
        <w:t>денної</w:t>
      </w:r>
      <w:r w:rsidRPr="00845CDB">
        <w:rPr>
          <w:sz w:val="24"/>
          <w:szCs w:val="24"/>
        </w:rPr>
        <w:t xml:space="preserve"> форми навчання у 2019-2020 навчальному році:</w:t>
      </w:r>
    </w:p>
    <w:p w:rsidR="00B4649E" w:rsidRPr="00845CDB" w:rsidRDefault="00B4649E" w:rsidP="00F73A77">
      <w:pPr>
        <w:pStyle w:val="21"/>
        <w:ind w:left="170" w:firstLine="360"/>
        <w:rPr>
          <w:sz w:val="24"/>
          <w:szCs w:val="24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14"/>
        <w:gridCol w:w="11"/>
        <w:gridCol w:w="2977"/>
        <w:gridCol w:w="64"/>
        <w:gridCol w:w="9"/>
        <w:gridCol w:w="123"/>
        <w:gridCol w:w="1854"/>
        <w:gridCol w:w="9"/>
        <w:gridCol w:w="2401"/>
        <w:gridCol w:w="9"/>
        <w:gridCol w:w="143"/>
        <w:gridCol w:w="2051"/>
      </w:tblGrid>
      <w:tr w:rsidR="00B4649E" w:rsidRPr="00845CDB" w:rsidTr="00A62F56">
        <w:trPr>
          <w:trHeight w:val="360"/>
        </w:trPr>
        <w:tc>
          <w:tcPr>
            <w:tcW w:w="425" w:type="dxa"/>
            <w:gridSpan w:val="2"/>
          </w:tcPr>
          <w:p w:rsidR="00B4649E" w:rsidRPr="00845CDB" w:rsidRDefault="00B4649E" w:rsidP="00D273D7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№</w:t>
            </w:r>
          </w:p>
        </w:tc>
        <w:tc>
          <w:tcPr>
            <w:tcW w:w="3050" w:type="dxa"/>
            <w:gridSpan w:val="3"/>
          </w:tcPr>
          <w:p w:rsidR="00B4649E" w:rsidRPr="00845CDB" w:rsidRDefault="00B4649E" w:rsidP="00D273D7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Тема роботи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D273D7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Виконавець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D273D7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Науковий керівник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D273D7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Рецензент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1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bCs/>
                <w:lang w:val="uk-UA"/>
              </w:rPr>
              <w:t>ФАКУЛЬТЕТ УКРАЇНСЬКОЇ ФІЛОЛОГІЇ ТА ЖУРНАЛІСТИКИ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55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03 Гуманітарні науки</w:t>
            </w:r>
          </w:p>
          <w:p w:rsidR="00B4649E" w:rsidRPr="00CB4C30" w:rsidRDefault="00B4649E" w:rsidP="00786A90">
            <w:pPr>
              <w:suppressAutoHyphens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lang w:val="uk-UA"/>
              </w:rPr>
              <w:t>Спеціальність</w:t>
            </w:r>
            <w:r w:rsidRPr="00CB4C30">
              <w:rPr>
                <w:b/>
                <w:lang w:val="uk-UA"/>
              </w:rPr>
              <w:t xml:space="preserve"> 035.01 Філологія (Українська мова та література)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ED0AD8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>Годонімія Херсона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6B5264">
              <w:rPr>
                <w:color w:val="222222"/>
                <w:szCs w:val="28"/>
                <w:lang w:val="en-US"/>
              </w:rPr>
              <w:t>H</w:t>
            </w:r>
            <w:r w:rsidRPr="00ED0AD8">
              <w:rPr>
                <w:color w:val="222222"/>
                <w:szCs w:val="28"/>
                <w:lang w:val="en-US"/>
              </w:rPr>
              <w:t>odonymy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  <w:lang w:val="en-US"/>
              </w:rPr>
              <w:t>Kherson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Журавльова Є.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Мартос С.А.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szCs w:val="20"/>
                <w:lang w:val="uk-UA"/>
              </w:rPr>
            </w:pPr>
            <w:r w:rsidRPr="00CB4C30">
              <w:rPr>
                <w:szCs w:val="20"/>
                <w:lang w:val="uk-UA"/>
              </w:rPr>
              <w:t>доцент Рембецька О.В.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ED0AD8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 xml:space="preserve">Лінгвостилістичні особливості сучасного історичного роману (на матеріалі твору Володимира Лиса «Діва Млинища») / </w:t>
            </w:r>
            <w:r w:rsidRPr="00326300">
              <w:rPr>
                <w:color w:val="222222"/>
                <w:szCs w:val="28"/>
                <w:lang w:val="en-US"/>
              </w:rPr>
              <w:t>Linguostylistic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features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of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the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modern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historical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novel</w:t>
            </w:r>
            <w:r w:rsidRPr="00326300">
              <w:rPr>
                <w:color w:val="222222"/>
                <w:szCs w:val="28"/>
                <w:lang w:val="uk-UA"/>
              </w:rPr>
              <w:t xml:space="preserve"> (</w:t>
            </w:r>
            <w:r w:rsidRPr="00326300">
              <w:rPr>
                <w:color w:val="222222"/>
                <w:szCs w:val="28"/>
                <w:lang w:val="en-US"/>
              </w:rPr>
              <w:t>case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study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of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the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work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of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Vladimir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Lis</w:t>
            </w:r>
            <w:r w:rsidRPr="00326300">
              <w:rPr>
                <w:color w:val="222222"/>
                <w:szCs w:val="28"/>
                <w:lang w:val="uk-UA"/>
              </w:rPr>
              <w:t xml:space="preserve"> "</w:t>
            </w:r>
            <w:r w:rsidRPr="00326300">
              <w:rPr>
                <w:color w:val="222222"/>
                <w:szCs w:val="28"/>
                <w:lang w:val="en-US"/>
              </w:rPr>
              <w:t>The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Virgin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of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the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Mill</w:t>
            </w:r>
            <w:r w:rsidRPr="00326300">
              <w:rPr>
                <w:color w:val="222222"/>
                <w:szCs w:val="28"/>
                <w:lang w:val="uk-UA"/>
              </w:rPr>
              <w:t>")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Какама К. 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Гайдученко Г.М.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szCs w:val="20"/>
                <w:lang w:val="uk-UA"/>
              </w:rPr>
            </w:pPr>
            <w:r w:rsidRPr="00CB4C30">
              <w:rPr>
                <w:szCs w:val="20"/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szCs w:val="20"/>
                <w:lang w:val="uk-UA"/>
              </w:rPr>
            </w:pPr>
            <w:r w:rsidRPr="00CB4C30">
              <w:rPr>
                <w:szCs w:val="20"/>
                <w:lang w:val="uk-UA"/>
              </w:rPr>
              <w:t>Демченко А.В.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 xml:space="preserve">Українсько-російський білінгвізм у </w:t>
            </w:r>
            <w:r>
              <w:rPr>
                <w:szCs w:val="28"/>
                <w:lang w:val="uk-UA"/>
              </w:rPr>
              <w:t xml:space="preserve">мовленнєвому просторі Херсона / </w:t>
            </w:r>
            <w:r w:rsidRPr="00ED0AD8">
              <w:rPr>
                <w:color w:val="222222"/>
                <w:szCs w:val="28"/>
              </w:rPr>
              <w:t>Ukrainian</w:t>
            </w:r>
            <w:r w:rsidRPr="00ED0AD8">
              <w:rPr>
                <w:color w:val="222222"/>
                <w:szCs w:val="28"/>
                <w:lang w:val="uk-UA"/>
              </w:rPr>
              <w:t>-</w:t>
            </w:r>
            <w:r w:rsidRPr="00ED0AD8">
              <w:rPr>
                <w:color w:val="222222"/>
                <w:szCs w:val="28"/>
              </w:rPr>
              <w:t>Russian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bilingualism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in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the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Kherson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speech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space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Новикова Є.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Климович С. 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szCs w:val="20"/>
                <w:lang w:val="uk-UA"/>
              </w:rPr>
            </w:pPr>
            <w:r w:rsidRPr="00CB4C30">
              <w:rPr>
                <w:szCs w:val="20"/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szCs w:val="20"/>
                <w:lang w:val="uk-UA"/>
              </w:rPr>
            </w:pPr>
            <w:r w:rsidRPr="00CB4C30">
              <w:rPr>
                <w:szCs w:val="20"/>
                <w:lang w:val="uk-UA"/>
              </w:rPr>
              <w:t>Гайдаєнко І.В.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ED0AD8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 xml:space="preserve">Молодіжний сленг у постмодерній прозі С. Жадана / </w:t>
            </w:r>
            <w:r w:rsidRPr="00ED0AD8">
              <w:rPr>
                <w:color w:val="222222"/>
                <w:szCs w:val="28"/>
              </w:rPr>
              <w:t>Youth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slang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in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S</w:t>
            </w:r>
            <w:r w:rsidRPr="00ED0AD8">
              <w:rPr>
                <w:color w:val="222222"/>
                <w:szCs w:val="28"/>
                <w:lang w:val="uk-UA"/>
              </w:rPr>
              <w:t xml:space="preserve">. </w:t>
            </w:r>
            <w:r w:rsidRPr="00ED0AD8">
              <w:rPr>
                <w:color w:val="222222"/>
                <w:szCs w:val="28"/>
              </w:rPr>
              <w:t>Zhadan</w:t>
            </w:r>
            <w:r w:rsidRPr="00ED0AD8">
              <w:rPr>
                <w:color w:val="222222"/>
                <w:szCs w:val="28"/>
                <w:lang w:val="uk-UA"/>
              </w:rPr>
              <w:t>'</w:t>
            </w:r>
            <w:r w:rsidRPr="00ED0AD8">
              <w:rPr>
                <w:color w:val="222222"/>
                <w:szCs w:val="28"/>
              </w:rPr>
              <w:t>s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postmodern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prose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Позднякова С.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Мартос С.А.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Демченко А.В.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ED0AD8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 xml:space="preserve">Фразеологічні одиниці у художньому дискурсі (на матеріалі творів В. Винниченка) / </w:t>
            </w:r>
            <w:r w:rsidRPr="00ED0AD8">
              <w:rPr>
                <w:color w:val="222222"/>
                <w:szCs w:val="28"/>
              </w:rPr>
              <w:t>Phraseological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units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in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artistic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discourse</w:t>
            </w:r>
            <w:r w:rsidRPr="00ED0AD8">
              <w:rPr>
                <w:color w:val="222222"/>
                <w:szCs w:val="28"/>
                <w:lang w:val="uk-UA"/>
              </w:rPr>
              <w:t xml:space="preserve"> (</w:t>
            </w:r>
            <w:r w:rsidRPr="00ED0AD8">
              <w:rPr>
                <w:color w:val="222222"/>
                <w:szCs w:val="28"/>
              </w:rPr>
              <w:t>based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on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the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works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of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V</w:t>
            </w:r>
            <w:r w:rsidRPr="00ED0AD8">
              <w:rPr>
                <w:color w:val="222222"/>
                <w:szCs w:val="28"/>
                <w:lang w:val="uk-UA"/>
              </w:rPr>
              <w:t xml:space="preserve">. </w:t>
            </w:r>
            <w:r w:rsidRPr="00ED0AD8">
              <w:rPr>
                <w:color w:val="222222"/>
                <w:szCs w:val="28"/>
              </w:rPr>
              <w:t>Vinnychenko</w:t>
            </w:r>
            <w:r w:rsidRPr="00ED0AD8">
              <w:rPr>
                <w:color w:val="222222"/>
                <w:szCs w:val="28"/>
                <w:lang w:val="uk-UA"/>
              </w:rPr>
              <w:t>)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Чепурна-Юмакаєва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Карабута О.П.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szCs w:val="20"/>
                <w:lang w:val="uk-UA"/>
              </w:rPr>
            </w:pPr>
            <w:r w:rsidRPr="00CB4C30">
              <w:rPr>
                <w:szCs w:val="20"/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szCs w:val="20"/>
                <w:lang w:val="uk-UA"/>
              </w:rPr>
              <w:t>Чухонцева Н.Д.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 xml:space="preserve">Парцельовані конструкції у </w:t>
            </w:r>
            <w:r w:rsidRPr="00ED0AD8">
              <w:rPr>
                <w:szCs w:val="28"/>
                <w:lang w:val="uk-UA"/>
              </w:rPr>
              <w:lastRenderedPageBreak/>
              <w:t>прозі Марії Матіос</w:t>
            </w:r>
            <w:r w:rsidRPr="00ED0AD8">
              <w:rPr>
                <w:szCs w:val="28"/>
                <w:lang w:val="en-US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Parceled constructions in the prose of Maria Matios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Щербина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Карабута О.П.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доцент</w:t>
            </w:r>
          </w:p>
          <w:p w:rsidR="00B4649E" w:rsidRPr="00CB4C30" w:rsidRDefault="00B4649E" w:rsidP="00786A90">
            <w:pPr>
              <w:rPr>
                <w:szCs w:val="20"/>
                <w:lang w:val="uk-UA"/>
              </w:rPr>
            </w:pPr>
            <w:r w:rsidRPr="00CB4C30">
              <w:rPr>
                <w:lang w:val="uk-UA"/>
              </w:rPr>
              <w:lastRenderedPageBreak/>
              <w:t>Немченко І.В.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szCs w:val="28"/>
                <w:lang w:val="en-US"/>
              </w:rPr>
            </w:pPr>
            <w:r w:rsidRPr="00ED0AD8">
              <w:rPr>
                <w:szCs w:val="28"/>
                <w:lang w:val="uk-UA"/>
              </w:rPr>
              <w:t xml:space="preserve">Емоційно-експресивна лексика у творах поетів-шістдесятників 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Emotional</w:t>
            </w:r>
            <w:r w:rsidRPr="00A115B0">
              <w:rPr>
                <w:color w:val="222222"/>
                <w:szCs w:val="28"/>
                <w:lang w:val="uk-UA"/>
              </w:rPr>
              <w:t>-</w:t>
            </w:r>
            <w:r w:rsidRPr="0005490C">
              <w:rPr>
                <w:color w:val="222222"/>
                <w:szCs w:val="28"/>
                <w:lang w:val="en-US"/>
              </w:rPr>
              <w:t>expressive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vocabulary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in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works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sixties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poets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Ящик Н.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Тихоша В.І.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szCs w:val="20"/>
                <w:lang w:val="uk-UA"/>
              </w:rPr>
            </w:pPr>
            <w:r w:rsidRPr="00CB4C30">
              <w:rPr>
                <w:szCs w:val="20"/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szCs w:val="20"/>
                <w:lang w:val="uk-UA"/>
              </w:rPr>
              <w:t>Демченко А.В.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bCs/>
                <w:szCs w:val="28"/>
                <w:lang w:val="uk-UA"/>
              </w:rPr>
            </w:pPr>
            <w:r w:rsidRPr="00ED0AD8">
              <w:rPr>
                <w:bCs/>
                <w:szCs w:val="28"/>
                <w:lang w:val="uk-UA"/>
              </w:rPr>
              <w:t>Емоційна лексика в поезіях Валерія Кулика</w:t>
            </w:r>
            <w:r w:rsidRPr="00ED0AD8">
              <w:rPr>
                <w:bCs/>
                <w:szCs w:val="28"/>
                <w:lang w:val="en-US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Emotional vocabulary in the poems of Valery Kulik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Пісоцька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  <w:r w:rsidRPr="00CB4C30">
              <w:rPr>
                <w:lang w:val="uk-UA"/>
              </w:rPr>
              <w:br/>
              <w:t>Пентилюк М.І.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  <w:r w:rsidRPr="00CB4C30">
              <w:rPr>
                <w:lang w:val="uk-UA"/>
              </w:rPr>
              <w:br/>
              <w:t>Немченко І.В.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B11ED6" w:rsidRDefault="00B4649E" w:rsidP="00786A90">
            <w:pPr>
              <w:rPr>
                <w:bCs/>
                <w:szCs w:val="28"/>
                <w:lang w:val="uk-UA"/>
              </w:rPr>
            </w:pPr>
            <w:r w:rsidRPr="00ED0AD8">
              <w:rPr>
                <w:bCs/>
                <w:szCs w:val="28"/>
                <w:lang w:val="uk-UA"/>
              </w:rPr>
              <w:t xml:space="preserve">Дієслівна синоніміка в поезіях Яра Славутича / </w:t>
            </w:r>
            <w:r w:rsidRPr="00ED0AD8">
              <w:rPr>
                <w:color w:val="222222"/>
                <w:szCs w:val="28"/>
              </w:rPr>
              <w:t>Verbal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synonymy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in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the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poetry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of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Yar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Slavutych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ind w:left="18" w:right="-108"/>
              <w:rPr>
                <w:lang w:val="uk-UA"/>
              </w:rPr>
            </w:pPr>
            <w:r w:rsidRPr="00CB4C30">
              <w:rPr>
                <w:lang w:val="uk-UA"/>
              </w:rPr>
              <w:t>Хлистова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  <w:r w:rsidRPr="00CB4C30">
              <w:rPr>
                <w:lang w:val="uk-UA"/>
              </w:rPr>
              <w:br/>
              <w:t>Пентилюк М.І.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  <w:r w:rsidRPr="00CB4C30">
              <w:rPr>
                <w:lang w:val="uk-UA"/>
              </w:rPr>
              <w:br/>
              <w:t>Карабута О.П.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B11ED6" w:rsidRDefault="00B4649E" w:rsidP="00786A90">
            <w:pPr>
              <w:rPr>
                <w:bCs/>
                <w:szCs w:val="28"/>
                <w:lang w:val="uk-UA"/>
              </w:rPr>
            </w:pPr>
            <w:r w:rsidRPr="00ED0AD8">
              <w:rPr>
                <w:bCs/>
                <w:szCs w:val="28"/>
                <w:lang w:val="uk-UA"/>
              </w:rPr>
              <w:t xml:space="preserve">Дієслівна метафора у поезіях Миколи Чернявського / </w:t>
            </w:r>
            <w:r w:rsidRPr="00ED0AD8">
              <w:rPr>
                <w:color w:val="222222"/>
                <w:szCs w:val="28"/>
              </w:rPr>
              <w:t>Verbal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metaphor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in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the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poetry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of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Mykola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Cherniavsky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ind w:right="-108"/>
              <w:rPr>
                <w:lang w:val="uk-UA"/>
              </w:rPr>
            </w:pPr>
            <w:r w:rsidRPr="00CB4C30">
              <w:rPr>
                <w:lang w:val="uk-UA"/>
              </w:rPr>
              <w:t>Тищенко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  <w:r w:rsidRPr="00CB4C30">
              <w:rPr>
                <w:lang w:val="uk-UA"/>
              </w:rPr>
              <w:br/>
              <w:t>Пентилюк М.І.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  <w:r w:rsidRPr="00CB4C30">
              <w:rPr>
                <w:lang w:val="uk-UA"/>
              </w:rPr>
              <w:br/>
              <w:t>Гайдученко Г.М.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bCs/>
                <w:szCs w:val="28"/>
                <w:lang w:val="en-US"/>
              </w:rPr>
            </w:pPr>
            <w:r w:rsidRPr="00ED0AD8">
              <w:rPr>
                <w:bCs/>
                <w:szCs w:val="28"/>
                <w:lang w:val="uk-UA"/>
              </w:rPr>
              <w:t>Українська лексика початку ХХІ століття в контексті соціальних мереж</w:t>
            </w:r>
            <w:r w:rsidRPr="00A115B0">
              <w:rPr>
                <w:bCs/>
                <w:szCs w:val="28"/>
                <w:lang w:val="uk-UA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Ukrainian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vocabulary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early</w:t>
            </w:r>
            <w:r w:rsidRPr="00A115B0">
              <w:rPr>
                <w:color w:val="222222"/>
                <w:szCs w:val="28"/>
                <w:lang w:val="uk-UA"/>
              </w:rPr>
              <w:t xml:space="preserve"> 21</w:t>
            </w:r>
            <w:r w:rsidRPr="0005490C">
              <w:rPr>
                <w:color w:val="222222"/>
                <w:szCs w:val="28"/>
                <w:lang w:val="en-US"/>
              </w:rPr>
              <w:t>st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century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in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context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social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networks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ind w:right="-108"/>
              <w:rPr>
                <w:lang w:val="uk-UA"/>
              </w:rPr>
            </w:pPr>
            <w:r w:rsidRPr="00CB4C30">
              <w:rPr>
                <w:lang w:val="uk-UA"/>
              </w:rPr>
              <w:t>Сурхаєв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  <w:r w:rsidRPr="00CB4C30">
              <w:rPr>
                <w:lang w:val="uk-UA"/>
              </w:rPr>
              <w:br/>
              <w:t>Гайдаєнко І.В.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Демченко А.В.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bCs/>
                <w:szCs w:val="28"/>
                <w:lang w:val="uk-UA"/>
              </w:rPr>
            </w:pPr>
            <w:r w:rsidRPr="00ED0AD8">
              <w:rPr>
                <w:bCs/>
                <w:szCs w:val="28"/>
                <w:lang w:val="uk-UA"/>
              </w:rPr>
              <w:t>Мовне відображення культурних символів у творах С. Жадана</w:t>
            </w:r>
            <w:r w:rsidRPr="00A115B0">
              <w:rPr>
                <w:bCs/>
                <w:szCs w:val="28"/>
                <w:lang w:val="uk-UA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Linguistic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reflection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cultural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symbols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in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works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S</w:t>
            </w:r>
            <w:r w:rsidRPr="00A115B0">
              <w:rPr>
                <w:color w:val="222222"/>
                <w:szCs w:val="28"/>
                <w:lang w:val="uk-UA"/>
              </w:rPr>
              <w:t xml:space="preserve">. </w:t>
            </w:r>
            <w:r w:rsidRPr="0005490C">
              <w:rPr>
                <w:color w:val="222222"/>
                <w:szCs w:val="28"/>
                <w:lang w:val="en-US"/>
              </w:rPr>
              <w:t>Zhadan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ind w:right="-108"/>
              <w:rPr>
                <w:lang w:val="uk-UA"/>
              </w:rPr>
            </w:pPr>
            <w:r w:rsidRPr="00CB4C30">
              <w:rPr>
                <w:lang w:val="uk-UA"/>
              </w:rPr>
              <w:t>Захарченко Я.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  <w:r w:rsidRPr="00CB4C30">
              <w:rPr>
                <w:lang w:val="uk-UA"/>
              </w:rPr>
              <w:br/>
              <w:t>Гайдаєнко І.В.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Демченко А.В.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bCs/>
                <w:szCs w:val="28"/>
                <w:lang w:val="en-US"/>
              </w:rPr>
            </w:pPr>
            <w:r w:rsidRPr="00ED0AD8">
              <w:rPr>
                <w:bCs/>
                <w:szCs w:val="28"/>
                <w:lang w:val="uk-UA"/>
              </w:rPr>
              <w:t>Семантика простору і часу та їх концептуалізація у творах В. Шевчука</w:t>
            </w:r>
            <w:r w:rsidRPr="00A115B0">
              <w:rPr>
                <w:bCs/>
                <w:szCs w:val="28"/>
                <w:lang w:val="uk-UA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semantics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space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and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time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and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their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conceptualization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in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V</w:t>
            </w:r>
            <w:r w:rsidRPr="00A115B0">
              <w:rPr>
                <w:color w:val="222222"/>
                <w:szCs w:val="28"/>
                <w:lang w:val="uk-UA"/>
              </w:rPr>
              <w:t xml:space="preserve">. </w:t>
            </w:r>
            <w:r w:rsidRPr="0005490C">
              <w:rPr>
                <w:color w:val="222222"/>
                <w:szCs w:val="28"/>
                <w:lang w:val="en-US"/>
              </w:rPr>
              <w:t>Shevchuk</w:t>
            </w:r>
            <w:r w:rsidRPr="00A115B0">
              <w:rPr>
                <w:color w:val="222222"/>
                <w:szCs w:val="28"/>
                <w:lang w:val="uk-UA"/>
              </w:rPr>
              <w:t>'</w:t>
            </w:r>
            <w:r w:rsidRPr="0005490C">
              <w:rPr>
                <w:color w:val="222222"/>
                <w:szCs w:val="28"/>
                <w:lang w:val="en-US"/>
              </w:rPr>
              <w:t>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works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ind w:right="-108"/>
              <w:rPr>
                <w:lang w:val="uk-UA"/>
              </w:rPr>
            </w:pPr>
            <w:r w:rsidRPr="00CB4C30">
              <w:rPr>
                <w:lang w:val="uk-UA"/>
              </w:rPr>
              <w:t>Рєпакова Є.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  <w:r w:rsidRPr="00CB4C30">
              <w:rPr>
                <w:lang w:val="uk-UA"/>
              </w:rPr>
              <w:br/>
              <w:t>Окуневич Т.Г.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  <w:r w:rsidRPr="00CB4C30">
              <w:rPr>
                <w:lang w:val="uk-UA"/>
              </w:rPr>
              <w:br/>
              <w:t>Немченко І.В.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bCs/>
                <w:szCs w:val="28"/>
                <w:lang w:val="en-US"/>
              </w:rPr>
            </w:pPr>
            <w:r w:rsidRPr="00ED0AD8">
              <w:rPr>
                <w:bCs/>
                <w:szCs w:val="28"/>
                <w:lang w:val="uk-UA"/>
              </w:rPr>
              <w:t>«Мем» як сучасний жанр українського інтернет-дискурсу</w:t>
            </w:r>
            <w:r w:rsidRPr="00A115B0">
              <w:rPr>
                <w:bCs/>
                <w:szCs w:val="28"/>
                <w:lang w:val="uk-UA"/>
              </w:rPr>
              <w:t xml:space="preserve"> / </w:t>
            </w:r>
            <w:r w:rsidRPr="00A115B0">
              <w:rPr>
                <w:color w:val="222222"/>
                <w:szCs w:val="28"/>
                <w:lang w:val="uk-UA"/>
              </w:rPr>
              <w:t>"</w:t>
            </w:r>
            <w:r w:rsidRPr="0005490C">
              <w:rPr>
                <w:color w:val="222222"/>
                <w:szCs w:val="28"/>
                <w:lang w:val="en-US"/>
              </w:rPr>
              <w:t>Mem</w:t>
            </w:r>
            <w:r w:rsidRPr="00A115B0">
              <w:rPr>
                <w:color w:val="222222"/>
                <w:szCs w:val="28"/>
                <w:lang w:val="uk-UA"/>
              </w:rPr>
              <w:t xml:space="preserve">" </w:t>
            </w:r>
            <w:r w:rsidRPr="0005490C">
              <w:rPr>
                <w:color w:val="222222"/>
                <w:szCs w:val="28"/>
                <w:lang w:val="en-US"/>
              </w:rPr>
              <w:t>as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contemporary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genre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Ukrainian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Internet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discourse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ind w:right="-108"/>
              <w:rPr>
                <w:lang w:val="uk-UA"/>
              </w:rPr>
            </w:pPr>
            <w:r w:rsidRPr="00CB4C30">
              <w:rPr>
                <w:lang w:val="uk-UA"/>
              </w:rPr>
              <w:t>Біла І.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філологічних наук Омельчук Ю.О.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професор </w:t>
            </w:r>
            <w:r w:rsidRPr="00CB4C30">
              <w:rPr>
                <w:lang w:val="uk-UA"/>
              </w:rPr>
              <w:br/>
              <w:t>Олексенко В.П.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ED0AD8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 xml:space="preserve">Проблематика і поетика творів Олеся Гончара «Собор» та Іво Модрич «Міст на Дрині» / </w:t>
            </w:r>
            <w:r w:rsidRPr="00ED0AD8">
              <w:rPr>
                <w:color w:val="222222"/>
                <w:szCs w:val="28"/>
              </w:rPr>
              <w:t>Problems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and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Poetics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of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the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Works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of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Oles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Honchar</w:t>
            </w:r>
            <w:r w:rsidRPr="00ED0AD8">
              <w:rPr>
                <w:color w:val="222222"/>
                <w:szCs w:val="28"/>
                <w:lang w:val="uk-UA"/>
              </w:rPr>
              <w:t xml:space="preserve"> "</w:t>
            </w:r>
            <w:r w:rsidRPr="00ED0AD8">
              <w:rPr>
                <w:color w:val="222222"/>
                <w:szCs w:val="28"/>
              </w:rPr>
              <w:t>Cathedral</w:t>
            </w:r>
            <w:r w:rsidRPr="00ED0AD8">
              <w:rPr>
                <w:color w:val="222222"/>
                <w:szCs w:val="28"/>
                <w:lang w:val="uk-UA"/>
              </w:rPr>
              <w:t xml:space="preserve">" </w:t>
            </w:r>
            <w:r w:rsidRPr="00ED0AD8">
              <w:rPr>
                <w:color w:val="222222"/>
                <w:szCs w:val="28"/>
              </w:rPr>
              <w:t>and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Ivo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Modric</w:t>
            </w:r>
            <w:r w:rsidRPr="00ED0AD8">
              <w:rPr>
                <w:color w:val="222222"/>
                <w:szCs w:val="28"/>
                <w:lang w:val="uk-UA"/>
              </w:rPr>
              <w:t xml:space="preserve"> "</w:t>
            </w:r>
            <w:r w:rsidRPr="00ED0AD8">
              <w:rPr>
                <w:color w:val="222222"/>
                <w:szCs w:val="28"/>
              </w:rPr>
              <w:t>Bridge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on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the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Drina</w:t>
            </w:r>
            <w:r w:rsidRPr="00ED0AD8">
              <w:rPr>
                <w:color w:val="222222"/>
                <w:szCs w:val="28"/>
                <w:lang w:val="uk-UA"/>
              </w:rPr>
              <w:t>"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Нестеренко Т.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  <w:r w:rsidRPr="00CB4C30">
              <w:rPr>
                <w:lang w:val="uk-UA"/>
              </w:rPr>
              <w:br/>
              <w:t>Бондаренко Л.Г.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Загороднюк В. 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szCs w:val="28"/>
                <w:lang w:val="en-US"/>
              </w:rPr>
            </w:pPr>
            <w:r w:rsidRPr="00ED0AD8">
              <w:rPr>
                <w:szCs w:val="28"/>
                <w:lang w:val="uk-UA"/>
              </w:rPr>
              <w:t xml:space="preserve">Проблематика і поетика творів «Смерть Каїна» Івана </w:t>
            </w:r>
            <w:r w:rsidRPr="00ED0AD8">
              <w:rPr>
                <w:szCs w:val="28"/>
                <w:lang w:val="uk-UA"/>
              </w:rPr>
              <w:lastRenderedPageBreak/>
              <w:t>Франка та «Каїн» Джорджа Гордона Байрона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Problems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and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Poetics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Works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"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Death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Cain</w:t>
            </w:r>
            <w:r w:rsidRPr="00A115B0">
              <w:rPr>
                <w:color w:val="222222"/>
                <w:szCs w:val="28"/>
                <w:lang w:val="uk-UA"/>
              </w:rPr>
              <w:t xml:space="preserve">" </w:t>
            </w:r>
            <w:r w:rsidRPr="0005490C">
              <w:rPr>
                <w:color w:val="222222"/>
                <w:szCs w:val="28"/>
                <w:lang w:val="en-US"/>
              </w:rPr>
              <w:t>by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Ivan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Frank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and</w:t>
            </w:r>
            <w:r w:rsidRPr="00A115B0">
              <w:rPr>
                <w:color w:val="222222"/>
                <w:szCs w:val="28"/>
                <w:lang w:val="uk-UA"/>
              </w:rPr>
              <w:t xml:space="preserve"> "</w:t>
            </w:r>
            <w:r w:rsidRPr="0005490C">
              <w:rPr>
                <w:color w:val="222222"/>
                <w:szCs w:val="28"/>
                <w:lang w:val="en-US"/>
              </w:rPr>
              <w:t>Cain</w:t>
            </w:r>
            <w:r w:rsidRPr="00A115B0">
              <w:rPr>
                <w:color w:val="222222"/>
                <w:szCs w:val="28"/>
                <w:lang w:val="uk-UA"/>
              </w:rPr>
              <w:t xml:space="preserve">" </w:t>
            </w:r>
            <w:r w:rsidRPr="0005490C">
              <w:rPr>
                <w:color w:val="222222"/>
                <w:szCs w:val="28"/>
                <w:lang w:val="en-US"/>
              </w:rPr>
              <w:t>by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George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Gordon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Byron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Тиршу Ю.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  <w:r w:rsidRPr="00CB4C30">
              <w:rPr>
                <w:lang w:val="uk-UA"/>
              </w:rPr>
              <w:br/>
              <w:t>Немченко І.В.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Загороднюк В. 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szCs w:val="28"/>
                <w:lang w:val="en-US"/>
              </w:rPr>
            </w:pPr>
            <w:r w:rsidRPr="00ED0AD8">
              <w:rPr>
                <w:szCs w:val="28"/>
                <w:lang w:val="uk-UA"/>
              </w:rPr>
              <w:t>Міфосвіт поетичної збірки Віри Вовк «Жіночі маски»</w:t>
            </w:r>
            <w:r w:rsidRPr="00ED0AD8">
              <w:rPr>
                <w:szCs w:val="28"/>
                <w:lang w:val="en-US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The myth of the poetic collection of Faith Wolf the "Women's Masks"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Ткачук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філологічних наук Цепкало Т.О.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Окуневич Т. Г.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szCs w:val="28"/>
                <w:lang w:val="en-US"/>
              </w:rPr>
            </w:pPr>
            <w:r w:rsidRPr="00ED0AD8">
              <w:rPr>
                <w:szCs w:val="28"/>
                <w:lang w:val="uk-UA"/>
              </w:rPr>
              <w:t>Характер конфліктів і поетика детективів про мистецтво  Євгенії Кононенко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nature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conflicts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and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poetics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detectives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about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art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Yevgeniy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Kononenko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Печериця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  <w:r w:rsidRPr="00CB4C30">
              <w:rPr>
                <w:lang w:val="uk-UA"/>
              </w:rPr>
              <w:br/>
              <w:t>Демченко А. 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Андрієць О. 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ED0AD8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 xml:space="preserve">Жанр технотрилеру в сучасній українській літературі: дилогія «Бот» Макса Кідрука / </w:t>
            </w:r>
            <w:r w:rsidRPr="00ED0AD8">
              <w:rPr>
                <w:color w:val="222222"/>
                <w:szCs w:val="28"/>
              </w:rPr>
              <w:t>Techno</w:t>
            </w:r>
            <w:r w:rsidRPr="00ED0AD8">
              <w:rPr>
                <w:color w:val="222222"/>
                <w:szCs w:val="28"/>
                <w:lang w:val="uk-UA"/>
              </w:rPr>
              <w:t>-</w:t>
            </w:r>
            <w:r w:rsidRPr="00ED0AD8">
              <w:rPr>
                <w:color w:val="222222"/>
                <w:szCs w:val="28"/>
              </w:rPr>
              <w:t>thriller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genre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in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contemporary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Ukrainian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literature</w:t>
            </w:r>
            <w:r w:rsidRPr="00ED0AD8">
              <w:rPr>
                <w:color w:val="222222"/>
                <w:szCs w:val="28"/>
                <w:lang w:val="uk-UA"/>
              </w:rPr>
              <w:t xml:space="preserve">: </w:t>
            </w:r>
            <w:r w:rsidRPr="00ED0AD8">
              <w:rPr>
                <w:color w:val="222222"/>
                <w:szCs w:val="28"/>
              </w:rPr>
              <w:t>Max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Kidruk</w:t>
            </w:r>
            <w:r w:rsidRPr="00ED0AD8">
              <w:rPr>
                <w:color w:val="222222"/>
                <w:szCs w:val="28"/>
                <w:lang w:val="uk-UA"/>
              </w:rPr>
              <w:t>'</w:t>
            </w:r>
            <w:r w:rsidRPr="00ED0AD8">
              <w:rPr>
                <w:color w:val="222222"/>
                <w:szCs w:val="28"/>
              </w:rPr>
              <w:t>s</w:t>
            </w:r>
            <w:r w:rsidRPr="00ED0AD8">
              <w:rPr>
                <w:color w:val="222222"/>
                <w:szCs w:val="28"/>
                <w:lang w:val="uk-UA"/>
              </w:rPr>
              <w:t xml:space="preserve"> "</w:t>
            </w:r>
            <w:r w:rsidRPr="00ED0AD8">
              <w:rPr>
                <w:color w:val="222222"/>
                <w:szCs w:val="28"/>
              </w:rPr>
              <w:t>Bot</w:t>
            </w:r>
            <w:r w:rsidRPr="00ED0AD8">
              <w:rPr>
                <w:color w:val="222222"/>
                <w:szCs w:val="28"/>
                <w:lang w:val="uk-UA"/>
              </w:rPr>
              <w:t xml:space="preserve">" </w:t>
            </w:r>
            <w:r w:rsidRPr="00ED0AD8">
              <w:rPr>
                <w:color w:val="222222"/>
                <w:szCs w:val="28"/>
              </w:rPr>
              <w:t>Dilogy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Донський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  <w:r w:rsidRPr="00CB4C30">
              <w:rPr>
                <w:lang w:val="uk-UA"/>
              </w:rPr>
              <w:br/>
              <w:t>Демченко А. 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Окуневич Т. Г.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B11ED6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 xml:space="preserve">Поетика лірики Сергія Жадана / </w:t>
            </w:r>
            <w:r w:rsidRPr="00ED0AD8">
              <w:rPr>
                <w:color w:val="222222"/>
                <w:szCs w:val="28"/>
              </w:rPr>
              <w:t>Poetics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of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lyrics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by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Sergey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Zhadan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Мельникова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  <w:r w:rsidRPr="00CB4C30">
              <w:rPr>
                <w:lang w:val="uk-UA"/>
              </w:rPr>
              <w:br/>
              <w:t>Демченко А. 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  <w:r w:rsidRPr="00CB4C30">
              <w:rPr>
                <w:lang w:val="uk-UA"/>
              </w:rPr>
              <w:br/>
              <w:t>Гайдаєнко І. В.</w:t>
            </w:r>
          </w:p>
        </w:tc>
      </w:tr>
      <w:tr w:rsidR="00B4649E" w:rsidRPr="00CB4C30" w:rsidTr="00A62F56">
        <w:tc>
          <w:tcPr>
            <w:tcW w:w="10065" w:type="dxa"/>
            <w:gridSpan w:val="12"/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Галузь знань</w:t>
            </w:r>
            <w:r w:rsidRPr="00CB4C30">
              <w:rPr>
                <w:b/>
                <w:lang w:val="uk-UA"/>
              </w:rPr>
              <w:t xml:space="preserve"> 06 Журналістика</w:t>
            </w:r>
          </w:p>
          <w:p w:rsidR="00B4649E" w:rsidRPr="00CB4C30" w:rsidRDefault="00B4649E" w:rsidP="00786A9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Спеціальність</w:t>
            </w:r>
            <w:r w:rsidRPr="00CB4C30">
              <w:rPr>
                <w:b/>
                <w:lang w:val="uk-UA"/>
              </w:rPr>
              <w:t xml:space="preserve"> 061 Журналістика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ED0AD8" w:rsidRDefault="00B4649E" w:rsidP="00786A90">
            <w:pPr>
              <w:rPr>
                <w:color w:val="000000"/>
                <w:szCs w:val="28"/>
                <w:lang w:val="uk-UA"/>
              </w:rPr>
            </w:pPr>
            <w:r w:rsidRPr="00ED0AD8">
              <w:rPr>
                <w:color w:val="000000"/>
                <w:szCs w:val="28"/>
                <w:lang w:val="uk-UA"/>
              </w:rPr>
              <w:t xml:space="preserve">Сучасні українські спортивні видання: структура, контент, жанрові особливості матеріалів / </w:t>
            </w:r>
            <w:r w:rsidRPr="00326300">
              <w:rPr>
                <w:color w:val="222222"/>
                <w:szCs w:val="28"/>
                <w:lang w:val="en-US"/>
              </w:rPr>
              <w:t>Modern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Ukrainian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sports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editions</w:t>
            </w:r>
            <w:r w:rsidRPr="00326300">
              <w:rPr>
                <w:color w:val="222222"/>
                <w:szCs w:val="28"/>
                <w:lang w:val="uk-UA"/>
              </w:rPr>
              <w:t xml:space="preserve">: </w:t>
            </w:r>
            <w:r w:rsidRPr="00326300">
              <w:rPr>
                <w:color w:val="222222"/>
                <w:szCs w:val="28"/>
                <w:lang w:val="en-US"/>
              </w:rPr>
              <w:t>structure</w:t>
            </w:r>
            <w:r w:rsidRPr="00326300">
              <w:rPr>
                <w:color w:val="222222"/>
                <w:szCs w:val="28"/>
                <w:lang w:val="uk-UA"/>
              </w:rPr>
              <w:t xml:space="preserve">, </w:t>
            </w:r>
            <w:r w:rsidRPr="00326300">
              <w:rPr>
                <w:color w:val="222222"/>
                <w:szCs w:val="28"/>
                <w:lang w:val="en-US"/>
              </w:rPr>
              <w:t>content</w:t>
            </w:r>
            <w:r w:rsidRPr="00326300">
              <w:rPr>
                <w:color w:val="222222"/>
                <w:szCs w:val="28"/>
                <w:lang w:val="uk-UA"/>
              </w:rPr>
              <w:t xml:space="preserve">, </w:t>
            </w:r>
            <w:r w:rsidRPr="00326300">
              <w:rPr>
                <w:color w:val="222222"/>
                <w:szCs w:val="28"/>
                <w:lang w:val="en-US"/>
              </w:rPr>
              <w:t>genre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features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of</w:t>
            </w:r>
            <w:r w:rsidRPr="00326300">
              <w:rPr>
                <w:color w:val="222222"/>
                <w:szCs w:val="28"/>
                <w:lang w:val="uk-UA"/>
              </w:rPr>
              <w:t xml:space="preserve"> </w:t>
            </w:r>
            <w:r w:rsidRPr="00326300">
              <w:rPr>
                <w:color w:val="222222"/>
                <w:szCs w:val="28"/>
                <w:lang w:val="en-US"/>
              </w:rPr>
              <w:t>materials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lang w:val="uk-UA"/>
              </w:rPr>
              <w:t>Ларіонов С.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Рембецька О.В.</w:t>
            </w:r>
          </w:p>
        </w:tc>
        <w:tc>
          <w:tcPr>
            <w:tcW w:w="2194" w:type="dxa"/>
            <w:gridSpan w:val="2"/>
          </w:tcPr>
          <w:p w:rsidR="00B4649E" w:rsidRPr="0028236F" w:rsidRDefault="00B4649E" w:rsidP="00786A90">
            <w:pPr>
              <w:pStyle w:val="31"/>
              <w:spacing w:line="276" w:lineRule="auto"/>
              <w:rPr>
                <w:color w:val="000000"/>
                <w:lang w:eastAsia="en-US"/>
              </w:rPr>
            </w:pPr>
            <w:r w:rsidRPr="0028236F">
              <w:rPr>
                <w:color w:val="000000"/>
                <w:lang w:eastAsia="en-US"/>
              </w:rPr>
              <w:t xml:space="preserve">доцент </w:t>
            </w:r>
          </w:p>
          <w:p w:rsidR="00B4649E" w:rsidRPr="00CB4C30" w:rsidRDefault="00B4649E" w:rsidP="00786A90">
            <w:pPr>
              <w:tabs>
                <w:tab w:val="left" w:pos="972"/>
              </w:tabs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Орлова Н.В.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pStyle w:val="a7"/>
              <w:ind w:left="0"/>
              <w:rPr>
                <w:color w:val="222222"/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>Преса Канади та США: порівняльний аспект</w:t>
            </w:r>
            <w:r w:rsidRPr="00ED0AD8">
              <w:rPr>
                <w:szCs w:val="28"/>
                <w:lang w:val="en-US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The Canadian and US Press: A Comparative Aspect</w:t>
            </w:r>
          </w:p>
          <w:p w:rsidR="00B4649E" w:rsidRPr="006B5264" w:rsidRDefault="00B4649E" w:rsidP="00786A90">
            <w:pPr>
              <w:pStyle w:val="a7"/>
              <w:ind w:left="0"/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Лященко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Рембецька О.В.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color w:val="000000"/>
                <w:spacing w:val="-8"/>
                <w:lang w:val="uk-UA" w:eastAsia="en-US"/>
              </w:rPr>
            </w:pPr>
            <w:r w:rsidRPr="00CB4C30">
              <w:rPr>
                <w:color w:val="000000"/>
                <w:lang w:val="uk-UA" w:eastAsia="en-US"/>
              </w:rPr>
              <w:t>Загороднюк В.С.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>Інформаційні та соціальні ресурси у роботі журналіста: визначення, призначення, сервіси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Information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and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social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resources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in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journalist</w:t>
            </w:r>
            <w:r w:rsidRPr="00A115B0">
              <w:rPr>
                <w:color w:val="222222"/>
                <w:szCs w:val="28"/>
                <w:lang w:val="uk-UA"/>
              </w:rPr>
              <w:t>'</w:t>
            </w:r>
            <w:r w:rsidRPr="0005490C">
              <w:rPr>
                <w:color w:val="222222"/>
                <w:szCs w:val="28"/>
                <w:lang w:val="en-US"/>
              </w:rPr>
              <w:t>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work</w:t>
            </w:r>
            <w:r w:rsidRPr="00A115B0">
              <w:rPr>
                <w:color w:val="222222"/>
                <w:szCs w:val="28"/>
                <w:lang w:val="uk-UA"/>
              </w:rPr>
              <w:t xml:space="preserve">: </w:t>
            </w:r>
            <w:r w:rsidRPr="0005490C">
              <w:rPr>
                <w:color w:val="222222"/>
                <w:szCs w:val="28"/>
                <w:lang w:val="en-US"/>
              </w:rPr>
              <w:t>definition</w:t>
            </w:r>
            <w:r w:rsidRPr="00A115B0">
              <w:rPr>
                <w:color w:val="222222"/>
                <w:szCs w:val="28"/>
                <w:lang w:val="uk-UA"/>
              </w:rPr>
              <w:t xml:space="preserve">, </w:t>
            </w:r>
            <w:r w:rsidRPr="0005490C">
              <w:rPr>
                <w:color w:val="222222"/>
                <w:szCs w:val="28"/>
                <w:lang w:val="en-US"/>
              </w:rPr>
              <w:t>purpose</w:t>
            </w:r>
            <w:r w:rsidRPr="00A115B0">
              <w:rPr>
                <w:color w:val="222222"/>
                <w:szCs w:val="28"/>
                <w:lang w:val="uk-UA"/>
              </w:rPr>
              <w:t xml:space="preserve">, </w:t>
            </w:r>
            <w:r w:rsidRPr="0005490C">
              <w:rPr>
                <w:color w:val="222222"/>
                <w:szCs w:val="28"/>
                <w:lang w:val="en-US"/>
              </w:rPr>
              <w:t>services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Охременко Л.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Рембецька О.В.</w:t>
            </w:r>
          </w:p>
        </w:tc>
        <w:tc>
          <w:tcPr>
            <w:tcW w:w="2194" w:type="dxa"/>
            <w:gridSpan w:val="2"/>
          </w:tcPr>
          <w:p w:rsidR="00B4649E" w:rsidRPr="0028236F" w:rsidRDefault="00B4649E" w:rsidP="00786A90">
            <w:pPr>
              <w:pStyle w:val="31"/>
              <w:spacing w:line="276" w:lineRule="auto"/>
              <w:rPr>
                <w:color w:val="000000"/>
                <w:lang w:eastAsia="en-US"/>
              </w:rPr>
            </w:pPr>
            <w:r w:rsidRPr="0028236F">
              <w:rPr>
                <w:color w:val="000000"/>
                <w:lang w:eastAsia="en-US"/>
              </w:rPr>
              <w:t xml:space="preserve">доцент </w:t>
            </w:r>
          </w:p>
          <w:p w:rsidR="00B4649E" w:rsidRPr="0028236F" w:rsidRDefault="00B4649E" w:rsidP="00786A90">
            <w:pPr>
              <w:pStyle w:val="31"/>
              <w:spacing w:line="276" w:lineRule="auto"/>
              <w:rPr>
                <w:color w:val="000000"/>
                <w:spacing w:val="-8"/>
                <w:lang w:eastAsia="en-US"/>
              </w:rPr>
            </w:pPr>
            <w:r w:rsidRPr="0028236F">
              <w:rPr>
                <w:color w:val="000000"/>
                <w:lang w:eastAsia="en-US"/>
              </w:rPr>
              <w:t>Орлова Н.В.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ED0AD8">
              <w:rPr>
                <w:szCs w:val="28"/>
                <w:lang w:val="uk-UA"/>
              </w:rPr>
              <w:t>Феномен таблоїдної преси у світі: історія, тенденції розвитку, жанрово-</w:t>
            </w:r>
            <w:r w:rsidRPr="00ED0AD8">
              <w:rPr>
                <w:szCs w:val="28"/>
                <w:lang w:val="uk-UA"/>
              </w:rPr>
              <w:lastRenderedPageBreak/>
              <w:t xml:space="preserve">тематична характеристика / </w:t>
            </w:r>
            <w:r w:rsidRPr="00ED0AD8">
              <w:rPr>
                <w:color w:val="222222"/>
                <w:szCs w:val="28"/>
              </w:rPr>
              <w:t>The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phenomenon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of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the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tabloid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press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in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the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world</w:t>
            </w:r>
            <w:r w:rsidRPr="00ED0AD8">
              <w:rPr>
                <w:color w:val="222222"/>
                <w:szCs w:val="28"/>
                <w:lang w:val="uk-UA"/>
              </w:rPr>
              <w:t xml:space="preserve">: </w:t>
            </w:r>
            <w:r w:rsidRPr="00ED0AD8">
              <w:rPr>
                <w:color w:val="222222"/>
                <w:szCs w:val="28"/>
              </w:rPr>
              <w:t>history</w:t>
            </w:r>
            <w:r w:rsidRPr="00ED0AD8">
              <w:rPr>
                <w:color w:val="222222"/>
                <w:szCs w:val="28"/>
                <w:lang w:val="uk-UA"/>
              </w:rPr>
              <w:t xml:space="preserve">, </w:t>
            </w:r>
            <w:r w:rsidRPr="00ED0AD8">
              <w:rPr>
                <w:color w:val="222222"/>
                <w:szCs w:val="28"/>
              </w:rPr>
              <w:t>development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trends</w:t>
            </w:r>
            <w:r w:rsidRPr="00ED0AD8">
              <w:rPr>
                <w:color w:val="222222"/>
                <w:szCs w:val="28"/>
                <w:lang w:val="uk-UA"/>
              </w:rPr>
              <w:t xml:space="preserve">, </w:t>
            </w:r>
            <w:r w:rsidRPr="00ED0AD8">
              <w:rPr>
                <w:color w:val="222222"/>
                <w:szCs w:val="28"/>
              </w:rPr>
              <w:t>genre</w:t>
            </w:r>
            <w:r w:rsidRPr="00ED0AD8">
              <w:rPr>
                <w:color w:val="222222"/>
                <w:szCs w:val="28"/>
                <w:lang w:val="uk-UA"/>
              </w:rPr>
              <w:t>-</w:t>
            </w:r>
            <w:r w:rsidRPr="00ED0AD8">
              <w:rPr>
                <w:color w:val="222222"/>
                <w:szCs w:val="28"/>
              </w:rPr>
              <w:t>thematic</w:t>
            </w:r>
            <w:r w:rsidRPr="00ED0AD8">
              <w:rPr>
                <w:color w:val="222222"/>
                <w:szCs w:val="28"/>
                <w:lang w:val="uk-UA"/>
              </w:rPr>
              <w:t xml:space="preserve"> </w:t>
            </w:r>
            <w:r w:rsidRPr="00ED0AD8">
              <w:rPr>
                <w:color w:val="222222"/>
                <w:szCs w:val="28"/>
              </w:rPr>
              <w:t>characteristics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lastRenderedPageBreak/>
              <w:t>Платонова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Рембецька О.В.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доцент</w:t>
            </w:r>
          </w:p>
          <w:p w:rsidR="00B4649E" w:rsidRPr="0028236F" w:rsidRDefault="00B4649E" w:rsidP="00786A90">
            <w:pPr>
              <w:pStyle w:val="31"/>
              <w:spacing w:line="276" w:lineRule="auto"/>
              <w:rPr>
                <w:color w:val="000000"/>
                <w:lang w:eastAsia="en-US"/>
              </w:rPr>
            </w:pPr>
            <w:r w:rsidRPr="0028236F">
              <w:rPr>
                <w:color w:val="000000"/>
                <w:lang w:eastAsia="en-US"/>
              </w:rPr>
              <w:t>Загороднюк В.С.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color w:val="000000"/>
                <w:szCs w:val="28"/>
                <w:lang w:val="uk-UA"/>
              </w:rPr>
            </w:pPr>
            <w:r w:rsidRPr="00ED0AD8">
              <w:rPr>
                <w:color w:val="000000"/>
                <w:szCs w:val="28"/>
                <w:lang w:val="uk-UA"/>
              </w:rPr>
              <w:t>Прихована реклама в херсонських друкованих та електронних виданнях</w:t>
            </w:r>
            <w:r w:rsidRPr="00A115B0">
              <w:rPr>
                <w:color w:val="000000"/>
                <w:szCs w:val="28"/>
                <w:lang w:val="uk-UA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Hidden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advertising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in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Kherson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print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and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electronic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publications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Холоднюк М.</w:t>
            </w:r>
          </w:p>
        </w:tc>
        <w:tc>
          <w:tcPr>
            <w:tcW w:w="2410" w:type="dxa"/>
            <w:gridSpan w:val="2"/>
          </w:tcPr>
          <w:p w:rsidR="00B4649E" w:rsidRPr="0028236F" w:rsidRDefault="00B4649E" w:rsidP="00786A90">
            <w:pPr>
              <w:pStyle w:val="31"/>
              <w:spacing w:line="276" w:lineRule="auto"/>
              <w:rPr>
                <w:color w:val="000000"/>
                <w:lang w:eastAsia="en-US"/>
              </w:rPr>
            </w:pPr>
            <w:r w:rsidRPr="0028236F">
              <w:rPr>
                <w:color w:val="000000"/>
                <w:lang w:eastAsia="en-US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Орлова Н.В.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доцент</w:t>
            </w:r>
          </w:p>
          <w:p w:rsidR="00B4649E" w:rsidRPr="0028236F" w:rsidRDefault="00B4649E" w:rsidP="00786A90">
            <w:pPr>
              <w:pStyle w:val="31"/>
              <w:spacing w:line="276" w:lineRule="auto"/>
              <w:rPr>
                <w:color w:val="000000"/>
                <w:lang w:eastAsia="en-US"/>
              </w:rPr>
            </w:pPr>
            <w:r w:rsidRPr="0028236F">
              <w:rPr>
                <w:color w:val="000000"/>
                <w:lang w:eastAsia="en-US"/>
              </w:rPr>
              <w:t>Рембецька О.В.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color w:val="000000"/>
                <w:szCs w:val="28"/>
                <w:lang w:val="uk-UA"/>
              </w:rPr>
            </w:pPr>
            <w:r w:rsidRPr="00ED0AD8">
              <w:rPr>
                <w:color w:val="000000"/>
                <w:szCs w:val="28"/>
                <w:lang w:val="uk-UA"/>
              </w:rPr>
              <w:t>Журнальна періодика українського Пласту (20-50 рр. ХХ ст.): історія, контент, жанрова своєрідність</w:t>
            </w:r>
            <w:r w:rsidRPr="00ED0AD8">
              <w:rPr>
                <w:color w:val="000000"/>
                <w:szCs w:val="28"/>
                <w:lang w:val="en-US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Periodicals of the Ukrainian Plast (20-50 years of the XX century): history, content, genre originality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Рубаненко У.</w:t>
            </w:r>
          </w:p>
        </w:tc>
        <w:tc>
          <w:tcPr>
            <w:tcW w:w="2410" w:type="dxa"/>
            <w:gridSpan w:val="2"/>
          </w:tcPr>
          <w:p w:rsidR="00B4649E" w:rsidRPr="0028236F" w:rsidRDefault="00B4649E" w:rsidP="00786A90">
            <w:pPr>
              <w:pStyle w:val="31"/>
              <w:spacing w:line="276" w:lineRule="auto"/>
              <w:rPr>
                <w:color w:val="000000"/>
                <w:lang w:eastAsia="en-US"/>
              </w:rPr>
            </w:pPr>
            <w:r w:rsidRPr="0028236F">
              <w:rPr>
                <w:color w:val="000000"/>
                <w:lang w:eastAsia="en-US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Орлова Н.В.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доцент</w:t>
            </w:r>
          </w:p>
          <w:p w:rsidR="00B4649E" w:rsidRPr="0028236F" w:rsidRDefault="00B4649E" w:rsidP="00786A90">
            <w:pPr>
              <w:pStyle w:val="31"/>
              <w:spacing w:line="276" w:lineRule="auto"/>
              <w:rPr>
                <w:color w:val="000000"/>
                <w:lang w:eastAsia="en-US"/>
              </w:rPr>
            </w:pPr>
            <w:r w:rsidRPr="0028236F">
              <w:rPr>
                <w:color w:val="000000"/>
                <w:lang w:eastAsia="en-US"/>
              </w:rPr>
              <w:t>Рембецька О.В.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color w:val="000000"/>
                <w:szCs w:val="28"/>
                <w:lang w:val="uk-UA"/>
              </w:rPr>
            </w:pPr>
            <w:r w:rsidRPr="00ED0AD8">
              <w:rPr>
                <w:color w:val="000000"/>
                <w:szCs w:val="28"/>
                <w:lang w:val="uk-UA"/>
              </w:rPr>
              <w:t>Функціонування комунікаційного відділу в державних установах (на прикладі діяльності пресцентру ХДУ)</w:t>
            </w:r>
            <w:r w:rsidRPr="00A115B0">
              <w:rPr>
                <w:color w:val="000000"/>
                <w:szCs w:val="28"/>
                <w:lang w:val="uk-UA"/>
              </w:rPr>
              <w:t xml:space="preserve"> / </w:t>
            </w:r>
            <w:r w:rsidRPr="0005490C">
              <w:rPr>
                <w:color w:val="222222"/>
                <w:szCs w:val="28"/>
                <w:lang w:val="en-US"/>
              </w:rPr>
              <w:t>Functioning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communication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department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in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state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institutions</w:t>
            </w:r>
            <w:r w:rsidRPr="00A115B0">
              <w:rPr>
                <w:color w:val="222222"/>
                <w:szCs w:val="28"/>
                <w:lang w:val="uk-UA"/>
              </w:rPr>
              <w:t xml:space="preserve"> (</w:t>
            </w:r>
            <w:r w:rsidRPr="0005490C">
              <w:rPr>
                <w:color w:val="222222"/>
                <w:szCs w:val="28"/>
                <w:lang w:val="en-US"/>
              </w:rPr>
              <w:t>as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example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activity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press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center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05490C">
              <w:rPr>
                <w:color w:val="222222"/>
                <w:szCs w:val="28"/>
                <w:lang w:val="en-US"/>
              </w:rPr>
              <w:t>KSU</w:t>
            </w:r>
            <w:r w:rsidRPr="00A115B0">
              <w:rPr>
                <w:color w:val="222222"/>
                <w:szCs w:val="28"/>
                <w:lang w:val="uk-UA"/>
              </w:rPr>
              <w:t>)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Парфененко В.</w:t>
            </w:r>
          </w:p>
        </w:tc>
        <w:tc>
          <w:tcPr>
            <w:tcW w:w="2410" w:type="dxa"/>
            <w:gridSpan w:val="2"/>
          </w:tcPr>
          <w:p w:rsidR="00B4649E" w:rsidRPr="0028236F" w:rsidRDefault="00B4649E" w:rsidP="00786A90">
            <w:pPr>
              <w:pStyle w:val="31"/>
              <w:spacing w:line="276" w:lineRule="auto"/>
              <w:rPr>
                <w:color w:val="000000"/>
                <w:lang w:eastAsia="en-US"/>
              </w:rPr>
            </w:pPr>
            <w:r w:rsidRPr="0028236F">
              <w:rPr>
                <w:color w:val="000000"/>
                <w:lang w:eastAsia="en-US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Орлова Н.В.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доцент</w:t>
            </w:r>
          </w:p>
          <w:p w:rsidR="00B4649E" w:rsidRPr="0028236F" w:rsidRDefault="00B4649E" w:rsidP="00786A90">
            <w:pPr>
              <w:pStyle w:val="31"/>
              <w:spacing w:line="276" w:lineRule="auto"/>
              <w:rPr>
                <w:color w:val="000000"/>
                <w:lang w:eastAsia="en-US"/>
              </w:rPr>
            </w:pPr>
            <w:r w:rsidRPr="0028236F">
              <w:rPr>
                <w:color w:val="000000"/>
                <w:lang w:eastAsia="en-US"/>
              </w:rPr>
              <w:t>Рембецька О.В.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СОЦІАЛЬНО-ПСИХОЛОГІЧНИЙ ФАКУЛЬТЕТ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04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suppressAutoHyphens/>
              <w:jc w:val="center"/>
              <w:rPr>
                <w:b/>
                <w:bCs/>
                <w:iCs/>
                <w:lang w:val="uk-UA"/>
              </w:rPr>
            </w:pPr>
            <w:r w:rsidRPr="00845CDB">
              <w:rPr>
                <w:b/>
                <w:bCs/>
                <w:iCs/>
                <w:lang w:val="uk-UA"/>
              </w:rPr>
              <w:t>Галузь знань 05 Соціальні та поведінкові науки</w:t>
            </w:r>
          </w:p>
          <w:p w:rsidR="00B4649E" w:rsidRPr="00845CDB" w:rsidRDefault="00B4649E" w:rsidP="00786A90">
            <w:pPr>
              <w:jc w:val="center"/>
              <w:rPr>
                <w:b/>
                <w:sz w:val="28"/>
                <w:lang w:val="uk-UA"/>
              </w:rPr>
            </w:pPr>
            <w:r w:rsidRPr="00845CDB">
              <w:rPr>
                <w:b/>
                <w:bCs/>
                <w:iCs/>
                <w:lang w:val="uk-UA"/>
              </w:rPr>
              <w:t>Спеціальність 053 Психологія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Фактори творчого самовираження особистості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</w:t>
            </w:r>
            <w:r w:rsidRPr="00845CDB">
              <w:rPr>
                <w:lang w:val="uk-UA"/>
              </w:rPr>
              <w:t xml:space="preserve">actors of creative </w:t>
            </w:r>
            <w:r w:rsidRPr="00845CDB">
              <w:rPr>
                <w:lang w:val="en-US"/>
              </w:rPr>
              <w:t>self-</w:t>
            </w:r>
            <w:r w:rsidRPr="00845CDB">
              <w:rPr>
                <w:lang w:val="uk-UA"/>
              </w:rPr>
              <w:t>expression of personality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Бодик М.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Цілинко І.О.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Яцюк А.М.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Саморегуляція поведінки військовослужбовців </w:t>
            </w:r>
            <w:r w:rsidRPr="00845CDB">
              <w:rPr>
                <w:sz w:val="22"/>
                <w:lang w:val="uk-UA"/>
              </w:rPr>
              <w:t>під час несення служби</w:t>
            </w:r>
            <w:r>
              <w:rPr>
                <w:sz w:val="22"/>
                <w:lang w:val="uk-UA"/>
              </w:rPr>
              <w:t xml:space="preserve"> </w:t>
            </w:r>
            <w:r w:rsidRPr="00845CDB">
              <w:rPr>
                <w:sz w:val="22"/>
                <w:lang w:val="uk-UA"/>
              </w:rPr>
              <w:t>/</w:t>
            </w:r>
            <w:r>
              <w:rPr>
                <w:sz w:val="22"/>
                <w:lang w:val="uk-UA"/>
              </w:rPr>
              <w:t xml:space="preserve"> </w:t>
            </w:r>
            <w:r w:rsidRPr="00845CDB">
              <w:rPr>
                <w:lang w:val="uk-UA"/>
              </w:rPr>
              <w:t>Self-regulation of the behavior of servicemen while on duty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Вторський С.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старший викладач,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 xml:space="preserve">кандидат психологічних наук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szCs w:val="28"/>
                <w:lang w:val="uk-UA"/>
              </w:rPr>
              <w:t>Самкова О.М.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Крупник І.Р.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Соціальні ролі як ресурс </w:t>
            </w:r>
          </w:p>
          <w:p w:rsidR="00B4649E" w:rsidRPr="00845CDB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>самоактуалізації особистості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Social roles as a resource</w:t>
            </w:r>
            <w:r w:rsidRPr="00845CDB">
              <w:rPr>
                <w:lang w:val="en-US"/>
              </w:rPr>
              <w:t xml:space="preserve"> of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self-actualization of personality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Гриценко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 xml:space="preserve">старший викладач, кандидат психологічних наук 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Чхаідзе А.О.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Бабатіна С.І.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Індивідуально-психологічні особливості толерантності студентів-психологів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Individual psychological features of tolerance of students-psychologists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Добрянська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szCs w:val="28"/>
                <w:lang w:val="uk-UA"/>
              </w:rPr>
              <w:t>Тавровецька Н.І.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Попович І.С.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Танцювальна практика як </w:t>
            </w:r>
            <w:r w:rsidRPr="00845CDB">
              <w:rPr>
                <w:lang w:val="uk-UA"/>
              </w:rPr>
              <w:lastRenderedPageBreak/>
              <w:t>засіб подолання екзистенційної кризи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Dance practice as a means of overcoming existential crisis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Зеленяк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szCs w:val="28"/>
                <w:lang w:val="uk-UA"/>
              </w:rPr>
              <w:lastRenderedPageBreak/>
              <w:t>Тавровецька Н.І.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 xml:space="preserve">професор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Блинова О.Є.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6B5264" w:rsidRDefault="00B4649E" w:rsidP="00786A90">
            <w:pPr>
              <w:rPr>
                <w:bCs/>
                <w:lang w:val="uk-UA"/>
              </w:rPr>
            </w:pPr>
            <w:r w:rsidRPr="00845CDB">
              <w:rPr>
                <w:bCs/>
                <w:lang w:val="uk-UA"/>
              </w:rPr>
              <w:t>Взаємозв’язок особистісної зрілості та переживання почуття самотності</w:t>
            </w:r>
            <w:r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uk-UA"/>
              </w:rPr>
              <w:t>/</w:t>
            </w:r>
            <w:r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R</w:t>
            </w:r>
            <w:r w:rsidRPr="00845CDB">
              <w:rPr>
                <w:bCs/>
                <w:lang w:val="uk-UA"/>
              </w:rPr>
              <w:t xml:space="preserve">elationship between personal maturity and experiencing </w:t>
            </w:r>
            <w:r w:rsidRPr="00845CDB">
              <w:rPr>
                <w:bCs/>
                <w:lang w:val="en-US"/>
              </w:rPr>
              <w:t xml:space="preserve">the </w:t>
            </w:r>
            <w:r w:rsidRPr="00845CDB">
              <w:rPr>
                <w:bCs/>
                <w:lang w:val="uk-UA"/>
              </w:rPr>
              <w:t xml:space="preserve">feeling of loneliness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Коваленко М.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szCs w:val="28"/>
                <w:lang w:val="uk-UA"/>
              </w:rPr>
              <w:t>Шебанова В.І.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Блинова О.Є.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Психологічні детермінанти соціальних страхів у особистісно зрілої молоді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Psychological determinants of social fears in young adults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a mature </w:t>
            </w:r>
            <w:r w:rsidRPr="00845CDB">
              <w:rPr>
                <w:lang w:val="en-US"/>
              </w:rPr>
              <w:t>personality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Надулична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szCs w:val="28"/>
                <w:lang w:val="uk-UA"/>
              </w:rPr>
              <w:t>Тавровецька Н.І.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Бабатіна С.І.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Роль особистісних якостей у професійній кар’єрі жінки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 xml:space="preserve">Role </w:t>
            </w:r>
            <w:r w:rsidRPr="00845CDB">
              <w:rPr>
                <w:lang w:val="uk-UA"/>
              </w:rPr>
              <w:t>of personal qualities in a woman's professional career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Назаренко Н.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старший викладач,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 xml:space="preserve">кандидат психологічних наук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szCs w:val="28"/>
                <w:lang w:val="uk-UA"/>
              </w:rPr>
              <w:t>Чхаідзе А.О.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Попович І.С.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Соціально-психологічні чинники музичних вподобань в різних соціальних групах</w:t>
            </w:r>
            <w:r>
              <w:rPr>
                <w:lang w:val="uk-UA"/>
              </w:rPr>
              <w:t xml:space="preserve"> / </w:t>
            </w:r>
            <w:r w:rsidRPr="00845CDB">
              <w:rPr>
                <w:lang w:val="uk-UA"/>
              </w:rPr>
              <w:t xml:space="preserve">Socio-psychological factors of musical preferences in different </w:t>
            </w:r>
            <w:r w:rsidRPr="00845CDB">
              <w:rPr>
                <w:lang w:val="en-US"/>
              </w:rPr>
              <w:t>social</w:t>
            </w:r>
            <w:r w:rsidRPr="00845CDB">
              <w:rPr>
                <w:lang w:val="uk-UA"/>
              </w:rPr>
              <w:t xml:space="preserve"> groups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Самолюк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Казібекова В.Ф.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Крупник І.Р.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Емоційний інтелект, як чинник соціально-психологічної адаптації особистості до навчального середовища закладів вищої освіти </w:t>
            </w:r>
            <w:r>
              <w:rPr>
                <w:lang w:val="uk-UA"/>
              </w:rPr>
              <w:t xml:space="preserve">/ </w:t>
            </w:r>
            <w:r w:rsidRPr="00845CDB">
              <w:rPr>
                <w:lang w:val="uk-UA"/>
              </w:rPr>
              <w:t xml:space="preserve">Emotional intelligence as a factor of social and psychological adaptation of a person to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educational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environment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higher education institution</w:t>
            </w:r>
            <w:r w:rsidRPr="00845CDB">
              <w:rPr>
                <w:lang w:val="en-US"/>
              </w:rPr>
              <w:t>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Борщова Т.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>Крупник І.Р.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Тавровецька Н.І.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tabs>
                <w:tab w:val="left" w:pos="2291"/>
              </w:tabs>
              <w:rPr>
                <w:lang w:val="uk-UA"/>
              </w:rPr>
            </w:pPr>
            <w:r w:rsidRPr="00845CDB">
              <w:rPr>
                <w:lang w:val="uk-UA"/>
              </w:rPr>
              <w:t>Агресивність в контексті гендерної ідентичності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Aggressiveness in the context of gender identification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Коковіхіна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Блинова О.Є.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Тавровецька Н.І.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Соціально-психологічні чинники формування брехливості як особистісної характеристики</w:t>
            </w:r>
            <w:r>
              <w:rPr>
                <w:lang w:val="uk-UA"/>
              </w:rPr>
              <w:t xml:space="preserve"> / </w:t>
            </w:r>
            <w:r w:rsidRPr="00845CDB">
              <w:rPr>
                <w:lang w:val="uk-UA"/>
              </w:rPr>
              <w:t xml:space="preserve">Socio-psychological factors </w:t>
            </w:r>
            <w:r w:rsidRPr="00845CDB">
              <w:rPr>
                <w:lang w:val="en-US"/>
              </w:rPr>
              <w:t>causing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formation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deceitfulness as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 personal characteristic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Корсакова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>Бабатіна С.І.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старший викладач,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 xml:space="preserve">кандидат психологічних наук 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szCs w:val="28"/>
                <w:lang w:val="uk-UA"/>
              </w:rPr>
              <w:t>Чхаідзе А.О.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Особливості зв’язку відтермінування як особистісної риси із </w:t>
            </w:r>
            <w:r w:rsidRPr="00845CDB">
              <w:rPr>
                <w:lang w:val="uk-UA"/>
              </w:rPr>
              <w:lastRenderedPageBreak/>
              <w:t>саморегулятивним комплексом особистості</w:t>
            </w:r>
            <w:r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Special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pecularities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connection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between</w:t>
            </w:r>
            <w:r w:rsidRPr="00845CDB">
              <w:rPr>
                <w:lang w:val="uk-UA"/>
              </w:rPr>
              <w:t xml:space="preserve"> deferment as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personal quality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self-regulating complex of a person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Сокуренко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>Бабатіна С.І.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Цілинко І.О.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Соціально-психологічні чинники почуття власної гідності у молодших школярів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Socio-psychological factors </w:t>
            </w:r>
            <w:r w:rsidRPr="00845CDB">
              <w:rPr>
                <w:lang w:val="en-US"/>
              </w:rPr>
              <w:t>which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affect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</w:t>
            </w:r>
            <w:r w:rsidRPr="00845CDB">
              <w:rPr>
                <w:lang w:val="uk-UA"/>
              </w:rPr>
              <w:t xml:space="preserve">elf-esteem in </w:t>
            </w:r>
            <w:r w:rsidRPr="00845CDB">
              <w:rPr>
                <w:lang w:val="en-US"/>
              </w:rPr>
              <w:t>schoolchildren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Соценко Т.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>Бабатіна С.І.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Казібекова В.Ф.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Соціальний капітал особистості та групи як чинник соціально-психологічного клімату організації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Social capital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individual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and </w:t>
            </w:r>
            <w:r w:rsidRPr="00845CDB">
              <w:rPr>
                <w:lang w:val="en-US"/>
              </w:rPr>
              <w:t>a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group as a factor of social and psychological </w:t>
            </w:r>
            <w:r w:rsidRPr="00845CDB">
              <w:rPr>
                <w:lang w:val="en-US"/>
              </w:rPr>
              <w:t>atmosphere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organization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Ткач Г.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tabs>
                <w:tab w:val="left" w:pos="72"/>
              </w:tabs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tabs>
                <w:tab w:val="left" w:pos="72"/>
              </w:tabs>
              <w:rPr>
                <w:lang w:val="uk-UA"/>
              </w:rPr>
            </w:pPr>
            <w:r w:rsidRPr="00845CDB">
              <w:rPr>
                <w:lang w:val="uk-UA"/>
              </w:rPr>
              <w:t>Блинова О.Є.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Тавровецька Н.І.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Особливості батьківського ставлення до дітей з аутизмом: соціально-психологічний аспект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Specific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features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parental attitude toward children with autism: social and psychological aspect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Швестко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>Бабатіна С.І.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Цілинко І.О.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Соціально-психологічна адаптація військовослужбовців до військової служби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Socio-psychological adaptation of public servants to the </w:t>
            </w:r>
            <w:r w:rsidRPr="00845CDB">
              <w:rPr>
                <w:lang w:val="en-US"/>
              </w:rPr>
              <w:t>Military</w:t>
            </w:r>
            <w:r w:rsidRPr="00845CDB">
              <w:rPr>
                <w:lang w:val="uk-UA"/>
              </w:rPr>
              <w:t xml:space="preserve"> service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Ярмуратій К.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tabs>
                <w:tab w:val="center" w:pos="504"/>
              </w:tabs>
              <w:jc w:val="both"/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tabs>
                <w:tab w:val="left" w:pos="900"/>
              </w:tabs>
              <w:rPr>
                <w:lang w:val="uk-UA"/>
              </w:rPr>
            </w:pPr>
            <w:r w:rsidRPr="00845CDB">
              <w:rPr>
                <w:lang w:val="uk-UA"/>
              </w:rPr>
              <w:t>Попович І.С.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Казібекова В.Ф.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10065" w:type="dxa"/>
            <w:gridSpan w:val="12"/>
          </w:tcPr>
          <w:p w:rsidR="00B4649E" w:rsidRPr="00845CDB" w:rsidRDefault="00B4649E" w:rsidP="00786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23 Соціальна робота</w:t>
            </w:r>
          </w:p>
          <w:p w:rsidR="00B4649E" w:rsidRPr="00845CDB" w:rsidRDefault="00B4649E" w:rsidP="00786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231 Соціальна робота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bCs/>
                <w:lang w:val="uk-UA"/>
              </w:rPr>
              <w:t>Гуманізація відносин у дитячому колективі шляхом формування правової культури підлітка</w:t>
            </w:r>
            <w:r>
              <w:rPr>
                <w:bCs/>
                <w:lang w:val="uk-UA"/>
              </w:rPr>
              <w:t xml:space="preserve"> /</w:t>
            </w:r>
            <w:r w:rsidRPr="00845CDB">
              <w:rPr>
                <w:bCs/>
                <w:lang w:val="uk-UA"/>
              </w:rPr>
              <w:t xml:space="preserve"> Humanizing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relationship</w:t>
            </w:r>
            <w:r w:rsidRPr="00845CDB">
              <w:rPr>
                <w:bCs/>
                <w:lang w:val="en-US"/>
              </w:rPr>
              <w:t>s</w:t>
            </w:r>
            <w:r w:rsidRPr="00845CDB">
              <w:rPr>
                <w:bCs/>
                <w:lang w:val="uk-UA"/>
              </w:rPr>
              <w:t xml:space="preserve"> in </w:t>
            </w:r>
            <w:r w:rsidRPr="00845CDB">
              <w:rPr>
                <w:bCs/>
                <w:lang w:val="en-US"/>
              </w:rPr>
              <w:t>a</w:t>
            </w:r>
            <w:r w:rsidRPr="00845CDB">
              <w:rPr>
                <w:bCs/>
                <w:lang w:val="uk-UA"/>
              </w:rPr>
              <w:t xml:space="preserve"> children's </w:t>
            </w:r>
            <w:r w:rsidRPr="00845CDB">
              <w:rPr>
                <w:bCs/>
                <w:lang w:val="tr-TR"/>
              </w:rPr>
              <w:t>group by forming</w:t>
            </w:r>
            <w:r w:rsidRPr="00845CDB">
              <w:rPr>
                <w:bCs/>
                <w:lang w:val="uk-UA"/>
              </w:rPr>
              <w:t xml:space="preserve"> the legal culture of a teenager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Ананійчук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Гуріч В.О.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Блинова О.Є.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tr-TR"/>
              </w:rPr>
            </w:pPr>
            <w:r w:rsidRPr="00845CDB">
              <w:rPr>
                <w:lang w:val="uk-UA"/>
              </w:rPr>
              <w:t>Специфіка соціально-педагогічної діяльності щодо організації вільного часу старшокласників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Speci</w:t>
            </w:r>
            <w:r w:rsidRPr="00845CDB">
              <w:rPr>
                <w:lang w:val="en-US"/>
              </w:rPr>
              <w:t>fic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features</w:t>
            </w:r>
            <w:r w:rsidRPr="00845CDB">
              <w:rPr>
                <w:lang w:val="uk-UA"/>
              </w:rPr>
              <w:t xml:space="preserve"> of socio-pedagogical activity </w:t>
            </w:r>
            <w:r w:rsidRPr="00845CDB">
              <w:rPr>
                <w:lang w:val="en-US"/>
              </w:rPr>
              <w:lastRenderedPageBreak/>
              <w:t>concerning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organization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free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time</w:t>
            </w:r>
            <w:r w:rsidRPr="00845CDB">
              <w:rPr>
                <w:lang w:val="uk-UA"/>
              </w:rPr>
              <w:t xml:space="preserve"> of</w:t>
            </w:r>
            <w:r w:rsidRPr="00845CDB">
              <w:rPr>
                <w:lang w:val="tr-TR"/>
              </w:rPr>
              <w:t xml:space="preserve"> high-school</w:t>
            </w:r>
            <w:r w:rsidRPr="00845CDB">
              <w:rPr>
                <w:lang w:val="uk-UA"/>
              </w:rPr>
              <w:t xml:space="preserve"> senior</w:t>
            </w:r>
            <w:r w:rsidRPr="00845CDB">
              <w:rPr>
                <w:lang w:val="tr-TR"/>
              </w:rPr>
              <w:t>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Анцибор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Швець Т.М.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 Тавровецька Н.І.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Іманентність як наслідок інтеріоризації при обранні професії соціального працівника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Immanence as a consequence of inter</w:t>
            </w:r>
            <w:r w:rsidRPr="00845CDB">
              <w:rPr>
                <w:lang w:val="en-US"/>
              </w:rPr>
              <w:t>iorization</w:t>
            </w:r>
            <w:r w:rsidRPr="00845CDB">
              <w:rPr>
                <w:lang w:val="uk-UA"/>
              </w:rPr>
              <w:t xml:space="preserve"> while choosing a profession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social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worker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tabs>
                <w:tab w:val="left" w:pos="1656"/>
              </w:tabs>
              <w:rPr>
                <w:lang w:val="uk-UA"/>
              </w:rPr>
            </w:pPr>
            <w:r w:rsidRPr="00845CDB">
              <w:rPr>
                <w:lang w:val="uk-UA"/>
              </w:rPr>
              <w:t>Гуров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Волошин О.В.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Бабатіна С.І.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Специфіка діяльності соціальних служб щодо адаптації дітей-сиріт в умовах прийомної сім’ї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Specificity of social services' activities </w:t>
            </w:r>
            <w:r w:rsidRPr="00845CDB">
              <w:rPr>
                <w:lang w:val="en-US"/>
              </w:rPr>
              <w:t>as</w:t>
            </w:r>
            <w:r w:rsidRPr="00845CDB">
              <w:rPr>
                <w:lang w:val="uk-UA"/>
              </w:rPr>
              <w:t xml:space="preserve"> for adaptation of orphans </w:t>
            </w:r>
            <w:r w:rsidRPr="00845CDB">
              <w:rPr>
                <w:lang w:val="en-US"/>
              </w:rPr>
              <w:t>to</w:t>
            </w:r>
            <w:r w:rsidRPr="00845CDB">
              <w:rPr>
                <w:lang w:val="uk-UA"/>
              </w:rPr>
              <w:t xml:space="preserve"> foster </w:t>
            </w:r>
            <w:r w:rsidRPr="00845CDB">
              <w:rPr>
                <w:lang w:val="en-US"/>
              </w:rPr>
              <w:t>family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Деркач Ю.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Костючков С.К.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Крупник І.Р.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Сучасні підходи до соціалізації дітей із розумовою відсталістю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Modern approaches to the socialization of children with mental retardation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Маркова Д.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Федорова О.В.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Бабатіна С.І.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Система соціально-педагогічної роботи з молоддю із особливими потребами (на прикладі інк</w:t>
            </w:r>
            <w:r>
              <w:rPr>
                <w:lang w:val="uk-UA"/>
              </w:rPr>
              <w:t>люзивного освітнього простору) /</w:t>
            </w:r>
            <w:r w:rsidRPr="00845CDB">
              <w:rPr>
                <w:lang w:val="uk-UA"/>
              </w:rPr>
              <w:t xml:space="preserve"> System of social and pedagogical work with young people with special needs (</w:t>
            </w:r>
            <w:r w:rsidRPr="00845CDB">
              <w:rPr>
                <w:lang w:val="en-US"/>
              </w:rPr>
              <w:t>be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examining</w:t>
            </w:r>
            <w:r w:rsidRPr="00845CDB">
              <w:rPr>
                <w:lang w:val="uk-UA"/>
              </w:rPr>
              <w:t xml:space="preserve"> inclusive educational space)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Мурашева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Коршун Т.В.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Александрова Г.М.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Соціально-педагогічні умови політичної соціалізації старшокласників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Socio-pedagogical conditions of political socialization of high school students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Пікіна Д.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Костючков С.К.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Крупник І.Р.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Система соціально-педагогічної</w:t>
            </w:r>
            <w:r>
              <w:rPr>
                <w:lang w:val="uk-UA"/>
              </w:rPr>
              <w:t xml:space="preserve"> роботи з бездоглядними дітьми / </w:t>
            </w:r>
            <w:r w:rsidRPr="00845CDB">
              <w:rPr>
                <w:lang w:val="uk-UA"/>
              </w:rPr>
              <w:t xml:space="preserve">The system of social and pedagogical work with </w:t>
            </w:r>
            <w:r w:rsidRPr="007B1C52">
              <w:rPr>
                <w:lang w:val="uk-UA"/>
              </w:rPr>
              <w:t xml:space="preserve">the </w:t>
            </w:r>
            <w:r w:rsidRPr="00845CDB">
              <w:rPr>
                <w:lang w:val="uk-UA"/>
              </w:rPr>
              <w:t>street children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Пуляєва Д.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старший виклад</w:t>
            </w:r>
            <w:r>
              <w:rPr>
                <w:lang w:val="uk-UA"/>
              </w:rPr>
              <w:t xml:space="preserve">ач, кандидат педагогічних наук </w:t>
            </w:r>
            <w:r w:rsidRPr="00845CDB">
              <w:rPr>
                <w:lang w:val="uk-UA"/>
              </w:rPr>
              <w:t>Дереш В.С.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Блинова О.Є.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Система соціальної роботи щодо профілактики насилля в сім’ї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A system of social work to prevent domestic violence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Пунгіна Н.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професор Шапошникова І.В.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 xml:space="preserve"> Казібекова В.Ф.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Система соціально-педагогічної роботи з дітьми </w:t>
            </w:r>
            <w:r w:rsidRPr="00845CDB">
              <w:rPr>
                <w:lang w:val="uk-UA"/>
              </w:rPr>
              <w:lastRenderedPageBreak/>
              <w:t>із особливими освітніми потребами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System of social and pedagogical work with children with special educational needs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Сидоренко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Швець Т.М.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 Тавровецька Н.І.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Профілактика насильства та булінгу в освітньому середовищі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</w:t>
            </w:r>
            <w:r w:rsidRPr="007B1C52">
              <w:rPr>
                <w:lang w:val="uk-UA"/>
              </w:rPr>
              <w:t>Prevention pf v</w:t>
            </w:r>
            <w:r w:rsidRPr="00845CDB">
              <w:rPr>
                <w:lang w:val="uk-UA"/>
              </w:rPr>
              <w:t>iolence and bullying in the educational environment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Соколова Т.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Федорова О.В.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Бабатіна С.І.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B1C52">
            <w:pPr>
              <w:rPr>
                <w:lang w:val="uk-UA"/>
              </w:rPr>
            </w:pPr>
            <w:r w:rsidRPr="00845CDB">
              <w:rPr>
                <w:lang w:val="uk-UA"/>
              </w:rPr>
              <w:t>Система роботи соціального педагога із гіперактивними молодшими школярами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The system of work of a social teacher with hyperactive </w:t>
            </w:r>
            <w:r w:rsidRPr="007B1C52">
              <w:rPr>
                <w:lang w:val="uk-UA"/>
              </w:rPr>
              <w:t xml:space="preserve">elementary school </w:t>
            </w:r>
            <w:r w:rsidRPr="00845CDB">
              <w:rPr>
                <w:lang w:val="uk-UA"/>
              </w:rPr>
              <w:t>children</w:t>
            </w:r>
          </w:p>
          <w:p w:rsidR="00B4649E" w:rsidRPr="00845CDB" w:rsidRDefault="00B4649E" w:rsidP="007B1C52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Терещенко Д.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Швець Т.М.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Тавровецька Н.І.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B1C52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Технології копінг-стратегій у сфері соціального </w:t>
            </w:r>
            <w:r>
              <w:rPr>
                <w:lang w:val="uk-UA"/>
              </w:rPr>
              <w:t>захисту населення /</w:t>
            </w:r>
            <w:r w:rsidRPr="007B1C52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Technology coping strategies in the field of social protection of the population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Толопка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професор Шапошникова І.В.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Казібекова В.Ф.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Використання PR технологій у сфері соціального захисту населення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Use of PR technologies in the field of social protection of the population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Халеп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професор Шапошникова І.В.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 xml:space="preserve"> Казібекова В.Ф.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Система соціальної роботи з дітьми трудових мігрантів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</w:t>
            </w:r>
            <w:r w:rsidRPr="007B1C52">
              <w:rPr>
                <w:lang w:val="uk-UA"/>
              </w:rPr>
              <w:t>The s</w:t>
            </w:r>
            <w:r w:rsidRPr="00845CDB">
              <w:rPr>
                <w:lang w:val="uk-UA"/>
              </w:rPr>
              <w:t>ystem of social work with children of migrant workers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Чихун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Черкашина Т.О.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Блинова О.Є.</w:t>
            </w:r>
          </w:p>
        </w:tc>
      </w:tr>
      <w:tr w:rsidR="00B4649E" w:rsidRPr="00845CDB" w:rsidTr="00A62F56">
        <w:tblPrEx>
          <w:tblLook w:val="000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Організація і практика соціальної роботи з внутрішньо переміщеними особами</w:t>
            </w:r>
            <w:r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Organization and practice of social work with internally displaced persons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Шматко Л.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Костючков С.К.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B1C52">
            <w:pPr>
              <w:ind w:right="-108"/>
              <w:rPr>
                <w:lang w:val="uk-UA"/>
              </w:rPr>
            </w:pPr>
            <w:r w:rsidRPr="00845CDB">
              <w:rPr>
                <w:lang w:val="uk-UA"/>
              </w:rPr>
              <w:t>Блинова О.Є.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ФАКУЛЬТЕТ КОМП</w:t>
            </w:r>
            <w:r w:rsidRPr="00CB4C30">
              <w:rPr>
                <w:rFonts w:ascii="Tahoma" w:hAnsi="Tahoma" w:cs="Tahoma"/>
                <w:b/>
                <w:lang w:val="uk-UA"/>
              </w:rPr>
              <w:t>᾽</w:t>
            </w:r>
            <w:r w:rsidRPr="00CB4C30">
              <w:rPr>
                <w:b/>
                <w:lang w:val="uk-UA"/>
              </w:rPr>
              <w:t>ЮТЕРНИХ НАУК, ФІЗИКИ ТА МАТЕМАТИКИ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01 Освіта / Педагогіка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Спеціальність 014.04 Середня освіта (Математика)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19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6B5264" w:rsidRDefault="00B4649E" w:rsidP="00786A90">
            <w:pPr>
              <w:rPr>
                <w:szCs w:val="28"/>
                <w:lang w:val="en-US"/>
              </w:rPr>
            </w:pPr>
            <w:r w:rsidRPr="00F81BD2">
              <w:rPr>
                <w:szCs w:val="28"/>
                <w:lang w:val="uk-UA"/>
              </w:rPr>
              <w:t>Обмежені інтегральні оператори /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Linear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integral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operators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Клічановська В.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Самойленко В.Г.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Вейцбліт О.Й.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19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Методика навчання розв’язування логарифмічних рівнянь в курсі алгебри старшої </w:t>
            </w:r>
            <w:r w:rsidRPr="00F81BD2">
              <w:rPr>
                <w:szCs w:val="28"/>
                <w:lang w:val="uk-UA"/>
              </w:rPr>
              <w:lastRenderedPageBreak/>
              <w:t xml:space="preserve">школи / </w:t>
            </w:r>
            <w:r w:rsidRPr="00F81BD2">
              <w:rPr>
                <w:szCs w:val="28"/>
                <w:lang w:val="en-US"/>
              </w:rPr>
              <w:t>Teaching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methods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logarithm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equation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solving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course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Чередніченко Ю.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Бистрянцева А.М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Вейцбліт О.Й.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19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Деякі нестандартні методи розв’язування рівнянь та нерівностей в курсі алгебри старшої школи / </w:t>
            </w:r>
            <w:r w:rsidRPr="00F81BD2">
              <w:rPr>
                <w:szCs w:val="28"/>
                <w:lang w:val="en-US"/>
              </w:rPr>
              <w:t>Some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non</w:t>
            </w:r>
            <w:r w:rsidRPr="00F81BD2">
              <w:rPr>
                <w:szCs w:val="28"/>
                <w:lang w:val="uk-UA"/>
              </w:rPr>
              <w:t>-</w:t>
            </w:r>
            <w:r w:rsidRPr="00F81BD2">
              <w:rPr>
                <w:szCs w:val="28"/>
                <w:lang w:val="en-US"/>
              </w:rPr>
              <w:t>traditional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methods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equations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inequations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solving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course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senior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high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school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algebra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Петренко К.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Бистрянцева А.М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Вейцбліт О.Й.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19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Лінійна періодична система диференціальних рівнянь / </w:t>
            </w:r>
            <w:r w:rsidRPr="00F81BD2">
              <w:rPr>
                <w:szCs w:val="28"/>
                <w:lang w:val="en-US"/>
              </w:rPr>
              <w:t>Linear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periodic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system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differential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equations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Земницька М.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Плоткін Я.Д.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Шишко Л.С.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19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Тестування в системі неперервного навчання математики / </w:t>
            </w:r>
            <w:r w:rsidRPr="00F81BD2">
              <w:rPr>
                <w:szCs w:val="28"/>
                <w:lang w:val="en-US"/>
              </w:rPr>
              <w:t>Testing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system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 xml:space="preserve">continual teaching of 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mathematics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Корольова А.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Таточенко В.І.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Шишко Л.С.</w:t>
            </w:r>
          </w:p>
        </w:tc>
      </w:tr>
      <w:tr w:rsidR="00B4649E" w:rsidRPr="00CB4C30" w:rsidTr="00A62F56">
        <w:tc>
          <w:tcPr>
            <w:tcW w:w="425" w:type="dxa"/>
            <w:gridSpan w:val="2"/>
          </w:tcPr>
          <w:p w:rsidR="00B4649E" w:rsidRPr="00CB4C30" w:rsidRDefault="00B4649E" w:rsidP="00231047">
            <w:pPr>
              <w:numPr>
                <w:ilvl w:val="0"/>
                <w:numId w:val="19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Активізація навчально-пізнавальної діяльності учнів загальноосвітньої школи під час вивчення математики / </w:t>
            </w:r>
            <w:r w:rsidRPr="00F81BD2">
              <w:rPr>
                <w:szCs w:val="28"/>
                <w:lang w:val="en-US"/>
              </w:rPr>
              <w:t>Excitation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 </w:t>
            </w:r>
            <w:r w:rsidRPr="00F81BD2">
              <w:rPr>
                <w:szCs w:val="28"/>
                <w:lang w:val="en-US"/>
              </w:rPr>
              <w:t>learning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cognitive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activity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pupils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comprehensive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school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during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study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mathematics</w:t>
            </w:r>
            <w:r w:rsidRPr="00F81BD2"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Дурман А.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Таточенко В.І.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Шерман М.І.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19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Теорема Шарковського та її застосування / </w:t>
            </w:r>
            <w:r w:rsidRPr="00F81BD2">
              <w:rPr>
                <w:szCs w:val="28"/>
                <w:lang w:val="en-US"/>
              </w:rPr>
              <w:t>Sharkovskii</w:t>
            </w:r>
            <w:r w:rsidRPr="00F81BD2">
              <w:rPr>
                <w:szCs w:val="28"/>
                <w:lang w:val="uk-UA"/>
              </w:rPr>
              <w:t>’</w:t>
            </w:r>
            <w:r w:rsidRPr="00F81BD2">
              <w:rPr>
                <w:szCs w:val="28"/>
                <w:lang w:val="en-US"/>
              </w:rPr>
              <w:t>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theorem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its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application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Плотников О.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Котова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Кушнір Н.О.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19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Зображення дійсних чисел в різних системах числення / </w:t>
            </w:r>
            <w:r w:rsidRPr="00F81BD2">
              <w:rPr>
                <w:szCs w:val="28"/>
                <w:lang w:val="en-US"/>
              </w:rPr>
              <w:t>Real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numbers</w:t>
            </w:r>
            <w:r w:rsidRPr="00F81BD2">
              <w:rPr>
                <w:szCs w:val="28"/>
                <w:lang w:val="uk-UA"/>
              </w:rPr>
              <w:t xml:space="preserve">’ </w:t>
            </w:r>
            <w:r w:rsidRPr="00F81BD2">
              <w:rPr>
                <w:szCs w:val="28"/>
                <w:lang w:val="en-US"/>
              </w:rPr>
              <w:t>representing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various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numeral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systems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Шевчик О.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Котова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Шерман М.І.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19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Задача заповнення та задача покриття для площини / </w:t>
            </w:r>
            <w:r w:rsidRPr="00F81BD2">
              <w:rPr>
                <w:szCs w:val="28"/>
                <w:lang w:val="en-US"/>
              </w:rPr>
              <w:t>Packing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problem and covering problem for a two-dimensional subspace</w:t>
            </w:r>
          </w:p>
          <w:p w:rsidR="00B4649E" w:rsidRPr="006B5264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Майборода Н.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педагогічних наук Григор’єва В.Б.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Шишко Л.С.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19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Екстремальні властивості правильних многогранників / </w:t>
            </w:r>
            <w:r w:rsidRPr="00F81BD2">
              <w:rPr>
                <w:szCs w:val="28"/>
                <w:lang w:val="en-US"/>
              </w:rPr>
              <w:t>Extremum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properties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Platonic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solids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Ялова В.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педагогічних наук Григор’єва В.Б.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Шишко Л.С.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01 Освіта / Педагогіка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Спеціальність</w:t>
            </w:r>
            <w:r w:rsidRPr="00CB4C30">
              <w:rPr>
                <w:b/>
                <w:bCs/>
                <w:lang w:val="uk-UA"/>
              </w:rPr>
              <w:t xml:space="preserve"> 014.08 Середня освіта (Фізика)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0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>Визначення роботи при різних процесах в термодинамічній системі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F81BD2">
              <w:rPr>
                <w:szCs w:val="28"/>
                <w:lang w:val="en-US"/>
              </w:rPr>
              <w:t>Determination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work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at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lastRenderedPageBreak/>
              <w:t>different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processes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thermodynamic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system</w:t>
            </w:r>
            <w:r w:rsidRPr="00A115B0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widowControl w:val="0"/>
              <w:tabs>
                <w:tab w:val="left" w:pos="1080"/>
                <w:tab w:val="left" w:pos="1620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lastRenderedPageBreak/>
              <w:t>Василенко Д.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Івашина Ю.К.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Заводянний В.В.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0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>Проблемні ситуаці</w:t>
            </w:r>
            <w:r w:rsidRPr="00F81BD2">
              <w:rPr>
                <w:color w:val="000000"/>
                <w:szCs w:val="28"/>
                <w:lang w:val="uk-UA"/>
              </w:rPr>
              <w:t>ї</w:t>
            </w:r>
            <w:r w:rsidRPr="00F81BD2">
              <w:rPr>
                <w:szCs w:val="28"/>
                <w:lang w:val="uk-UA"/>
              </w:rPr>
              <w:t xml:space="preserve"> як засіб мотивації учнів основної школи у процесі навчання фізики / </w:t>
            </w:r>
            <w:r w:rsidRPr="00F81BD2">
              <w:rPr>
                <w:szCs w:val="28"/>
                <w:lang w:val="en-US"/>
              </w:rPr>
              <w:t>Problem</w:t>
            </w:r>
            <w:r w:rsidRPr="00F81BD2">
              <w:rPr>
                <w:szCs w:val="28"/>
                <w:lang w:val="uk-UA"/>
              </w:rPr>
              <w:t>-</w:t>
            </w:r>
            <w:r w:rsidRPr="00F81BD2">
              <w:rPr>
                <w:szCs w:val="28"/>
                <w:lang w:val="en-US"/>
              </w:rPr>
              <w:t>based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situations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means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motivation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pupils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middle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school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during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physics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teaching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widowControl w:val="0"/>
              <w:tabs>
                <w:tab w:val="left" w:pos="1080"/>
                <w:tab w:val="left" w:pos="1620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>Іванова М.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Коробова І.В.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Шолохова Н.С.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0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Навчально-методичний комплект «Зелений пакет» як засіб екологічного виховання учнів 8 класу під час вивчення фізики / </w:t>
            </w:r>
            <w:r w:rsidRPr="00F81BD2">
              <w:rPr>
                <w:szCs w:val="28"/>
                <w:lang w:val="en-US"/>
              </w:rPr>
              <w:t>A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set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teaching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materials</w:t>
            </w:r>
            <w:r w:rsidRPr="00F81BD2">
              <w:rPr>
                <w:szCs w:val="28"/>
                <w:lang w:val="uk-UA"/>
              </w:rPr>
              <w:t xml:space="preserve"> “</w:t>
            </w:r>
            <w:r w:rsidRPr="00F81BD2">
              <w:rPr>
                <w:szCs w:val="28"/>
                <w:lang w:val="en-US"/>
              </w:rPr>
              <w:t>Green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package</w:t>
            </w:r>
            <w:r w:rsidRPr="00F81BD2">
              <w:rPr>
                <w:szCs w:val="28"/>
                <w:lang w:val="uk-UA"/>
              </w:rPr>
              <w:t xml:space="preserve">” </w:t>
            </w:r>
            <w:r w:rsidRPr="00F81BD2">
              <w:rPr>
                <w:szCs w:val="28"/>
                <w:lang w:val="en-US"/>
              </w:rPr>
              <w:t>as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means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environmental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education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8</w:t>
            </w:r>
            <w:r w:rsidRPr="00F81BD2">
              <w:rPr>
                <w:szCs w:val="28"/>
                <w:vertAlign w:val="superscript"/>
                <w:lang w:val="en-US"/>
              </w:rPr>
              <w:t>th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graders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during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study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physics</w:t>
            </w:r>
            <w:r w:rsidRPr="00F81BD2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widowControl w:val="0"/>
              <w:tabs>
                <w:tab w:val="left" w:pos="1080"/>
                <w:tab w:val="left" w:pos="1620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>Іванченко О.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педагогічних наук Куриленко Н.В.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Блах В.С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0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Дослідницька діяльність учнів як напрям екологічного виховання під час вивчення розділу «Магнітні явища» / </w:t>
            </w:r>
            <w:r w:rsidRPr="00F81BD2">
              <w:rPr>
                <w:szCs w:val="28"/>
                <w:lang w:val="en-US"/>
              </w:rPr>
              <w:t>Exploratory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activity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pupils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trend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environmental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education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during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study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chapter</w:t>
            </w:r>
            <w:r w:rsidRPr="00F81BD2">
              <w:rPr>
                <w:szCs w:val="28"/>
                <w:lang w:val="uk-UA"/>
              </w:rPr>
              <w:t xml:space="preserve"> “</w:t>
            </w:r>
            <w:r w:rsidRPr="00F81BD2">
              <w:rPr>
                <w:szCs w:val="28"/>
                <w:lang w:val="en-US"/>
              </w:rPr>
              <w:t>Magnetics</w:t>
            </w:r>
            <w:r w:rsidRPr="00F81BD2">
              <w:rPr>
                <w:szCs w:val="28"/>
                <w:lang w:val="uk-UA"/>
              </w:rPr>
              <w:t>”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widowControl w:val="0"/>
              <w:tabs>
                <w:tab w:val="left" w:pos="1080"/>
                <w:tab w:val="left" w:pos="1620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>Камінська Ю.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педагогічних наук Куриленко Н.В.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Блах В.С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0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Статистика кратних екзопланетних систем і дослідження закономірностей цих систем /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statistics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exoplanetary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host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stars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study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their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regular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patterns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widowControl w:val="0"/>
              <w:tabs>
                <w:tab w:val="left" w:pos="1080"/>
                <w:tab w:val="left" w:pos="1620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>Курчинська Д.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професор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Кузьменков С.Г.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Кравцов Г.М.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0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Використання засобів ІКТ на уроках фізики в основній школі / </w:t>
            </w:r>
            <w:r w:rsidRPr="00F81BD2">
              <w:rPr>
                <w:szCs w:val="28"/>
                <w:lang w:val="en-US"/>
              </w:rPr>
              <w:t>The use of information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communication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technology tools in the middle school physics classes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widowControl w:val="0"/>
              <w:tabs>
                <w:tab w:val="left" w:pos="1080"/>
                <w:tab w:val="left" w:pos="1620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>Кулікова О.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педагогічних наук Єрмакова-Черченко Н.О.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Кушнір Н.О.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0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Статистичний аналіз екзопланет у червоних гігантів і білих карликів /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statistical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analysis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exoplanets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at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red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giants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white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dwarfs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>Сачов А.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Кузьменков С.Г.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Кравцов Г.М.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0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en-US"/>
              </w:rPr>
            </w:pPr>
            <w:r w:rsidRPr="00F81BD2">
              <w:rPr>
                <w:szCs w:val="28"/>
                <w:lang w:val="uk-UA"/>
              </w:rPr>
              <w:t xml:space="preserve">Реалізація SТЕМ-освіти учнів під час вивчення </w:t>
            </w:r>
            <w:r w:rsidRPr="00F81BD2">
              <w:rPr>
                <w:szCs w:val="28"/>
                <w:lang w:val="uk-UA"/>
              </w:rPr>
              <w:lastRenderedPageBreak/>
              <w:t xml:space="preserve">фізики / </w:t>
            </w:r>
            <w:r w:rsidRPr="00F81BD2">
              <w:rPr>
                <w:szCs w:val="28"/>
                <w:lang w:val="en-US"/>
              </w:rPr>
              <w:t>Realization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 STEM-education of pupils during the study of physics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lastRenderedPageBreak/>
              <w:t>Соколова Г.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Гончаренко Т.Л.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Блах В.С.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0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Формування дослідницьких умінь учнів під час вивчення фізики в школі / </w:t>
            </w:r>
            <w:r w:rsidRPr="00F81BD2">
              <w:rPr>
                <w:szCs w:val="28"/>
                <w:lang w:val="en-US"/>
              </w:rPr>
              <w:t>Development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pupils</w:t>
            </w:r>
            <w:r w:rsidRPr="00F81BD2">
              <w:rPr>
                <w:szCs w:val="28"/>
                <w:lang w:val="uk-UA"/>
              </w:rPr>
              <w:t xml:space="preserve">’ </w:t>
            </w:r>
            <w:r w:rsidRPr="00F81BD2">
              <w:rPr>
                <w:szCs w:val="28"/>
                <w:lang w:val="en-US"/>
              </w:rPr>
              <w:t>exploratory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skills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during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study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physics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at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school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>Тарасов Р.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Гончаренко Т.Л.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Блах В.С.</w:t>
            </w:r>
          </w:p>
        </w:tc>
      </w:tr>
      <w:tr w:rsidR="00B4649E" w:rsidRPr="00CB4C30" w:rsidTr="00A62F56">
        <w:tc>
          <w:tcPr>
            <w:tcW w:w="425" w:type="dxa"/>
            <w:gridSpan w:val="2"/>
          </w:tcPr>
          <w:p w:rsidR="00B4649E" w:rsidRPr="00CB4C30" w:rsidRDefault="00B4649E" w:rsidP="00231047">
            <w:pPr>
              <w:numPr>
                <w:ilvl w:val="0"/>
                <w:numId w:val="20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bCs/>
                <w:szCs w:val="28"/>
                <w:lang w:val="en-US"/>
              </w:rPr>
            </w:pPr>
            <w:r w:rsidRPr="00F81BD2">
              <w:rPr>
                <w:bCs/>
                <w:szCs w:val="28"/>
                <w:lang w:val="uk-UA"/>
              </w:rPr>
              <w:t xml:space="preserve">Розрахунок магнітного поля лінійних струмів різної форми / </w:t>
            </w:r>
            <w:r w:rsidRPr="00F81BD2">
              <w:rPr>
                <w:bCs/>
                <w:szCs w:val="28"/>
                <w:lang w:val="en-US"/>
              </w:rPr>
              <w:t>Calculation</w:t>
            </w:r>
            <w:r w:rsidRPr="00F81BD2">
              <w:rPr>
                <w:bCs/>
                <w:szCs w:val="28"/>
                <w:lang w:val="uk-UA"/>
              </w:rPr>
              <w:t xml:space="preserve"> </w:t>
            </w:r>
            <w:r w:rsidRPr="00F81BD2">
              <w:rPr>
                <w:bCs/>
                <w:szCs w:val="28"/>
                <w:lang w:val="en-US"/>
              </w:rPr>
              <w:t>of</w:t>
            </w:r>
            <w:r w:rsidRPr="00F81BD2">
              <w:rPr>
                <w:bCs/>
                <w:szCs w:val="28"/>
                <w:lang w:val="uk-UA"/>
              </w:rPr>
              <w:t xml:space="preserve"> </w:t>
            </w:r>
            <w:r w:rsidRPr="00F81BD2">
              <w:rPr>
                <w:bCs/>
                <w:szCs w:val="28"/>
                <w:lang w:val="en-US"/>
              </w:rPr>
              <w:t>the</w:t>
            </w:r>
            <w:r w:rsidRPr="00F81BD2">
              <w:rPr>
                <w:bCs/>
                <w:szCs w:val="28"/>
                <w:lang w:val="uk-UA"/>
              </w:rPr>
              <w:t xml:space="preserve"> </w:t>
            </w:r>
            <w:r w:rsidRPr="00F81BD2">
              <w:rPr>
                <w:bCs/>
                <w:szCs w:val="28"/>
                <w:lang w:val="en-US"/>
              </w:rPr>
              <w:t>magnetic</w:t>
            </w:r>
            <w:r w:rsidRPr="00F81BD2">
              <w:rPr>
                <w:bCs/>
                <w:szCs w:val="28"/>
                <w:lang w:val="uk-UA"/>
              </w:rPr>
              <w:t xml:space="preserve"> </w:t>
            </w:r>
            <w:r w:rsidRPr="00F81BD2">
              <w:rPr>
                <w:bCs/>
                <w:szCs w:val="28"/>
                <w:lang w:val="en-US"/>
              </w:rPr>
              <w:t>field of</w:t>
            </w:r>
            <w:r w:rsidRPr="00F81BD2">
              <w:rPr>
                <w:bCs/>
                <w:szCs w:val="28"/>
                <w:lang w:val="uk-UA"/>
              </w:rPr>
              <w:t xml:space="preserve"> </w:t>
            </w:r>
            <w:r w:rsidRPr="00F81BD2">
              <w:rPr>
                <w:bCs/>
                <w:szCs w:val="28"/>
                <w:lang w:val="en-US"/>
              </w:rPr>
              <w:t xml:space="preserve">linear electric currents of different forms </w:t>
            </w:r>
          </w:p>
        </w:tc>
        <w:tc>
          <w:tcPr>
            <w:tcW w:w="2059" w:type="dxa"/>
            <w:gridSpan w:val="5"/>
          </w:tcPr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>Фель Ю.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Івашина Ю.К.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Заводянний В.В.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 xml:space="preserve">Галузь знань 12 </w:t>
            </w:r>
            <w:r w:rsidRPr="00CB4C30">
              <w:rPr>
                <w:b/>
                <w:w w:val="106"/>
                <w:lang w:val="uk-UA"/>
              </w:rPr>
              <w:t>Інформаційні технології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 xml:space="preserve">Спеціальність 121 Інженерія програмного забезпечення </w:t>
            </w:r>
          </w:p>
        </w:tc>
      </w:tr>
      <w:tr w:rsidR="00B4649E" w:rsidRPr="00CB4C30" w:rsidTr="00A62F56">
        <w:tc>
          <w:tcPr>
            <w:tcW w:w="425" w:type="dxa"/>
            <w:gridSpan w:val="2"/>
          </w:tcPr>
          <w:p w:rsidR="00B4649E" w:rsidRPr="00CB4C30" w:rsidRDefault="00B4649E" w:rsidP="00231047">
            <w:pPr>
              <w:numPr>
                <w:ilvl w:val="0"/>
                <w:numId w:val="2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Генератор адміністративної панелі на основі SPA / </w:t>
            </w:r>
            <w:r w:rsidRPr="00F81BD2">
              <w:rPr>
                <w:szCs w:val="28"/>
                <w:lang w:val="en-US"/>
              </w:rPr>
              <w:t>Admin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panel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generator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SPA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basis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Жильников А.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Круглик В.С., професор Співаковський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 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Котова О.В.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>Реалізація протоколу LDAP в Perl 6</w:t>
            </w:r>
            <w:r w:rsidRPr="00F81BD2">
              <w:rPr>
                <w:szCs w:val="28"/>
                <w:lang w:val="en-US"/>
              </w:rPr>
              <w:t xml:space="preserve"> / LDAP implementation in Perl 6</w:t>
            </w:r>
          </w:p>
          <w:p w:rsidR="00B4649E" w:rsidRPr="00102994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Кирюхін О.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Осипова Н.В.,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Єрмолаєв В.А.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професор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Кузьмич В.І.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Створення інформаційно-довідкового ресурсу «Рідкісні та зникаючі види флори і фауни» / </w:t>
            </w:r>
            <w:r w:rsidRPr="00F81BD2">
              <w:rPr>
                <w:szCs w:val="28"/>
                <w:lang w:val="en-US"/>
              </w:rPr>
              <w:t>Developing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information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reference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source</w:t>
            </w:r>
            <w:r w:rsidRPr="00F81BD2">
              <w:rPr>
                <w:szCs w:val="28"/>
                <w:lang w:val="uk-UA"/>
              </w:rPr>
              <w:t xml:space="preserve"> “</w:t>
            </w:r>
            <w:r w:rsidRPr="00F81BD2">
              <w:rPr>
                <w:szCs w:val="28"/>
                <w:lang w:val="en-US"/>
              </w:rPr>
              <w:t>Rare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endangered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flora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fauna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species</w:t>
            </w:r>
            <w:r w:rsidRPr="00F81BD2">
              <w:rPr>
                <w:szCs w:val="28"/>
                <w:lang w:val="uk-UA"/>
              </w:rPr>
              <w:t>”</w:t>
            </w:r>
          </w:p>
          <w:p w:rsidR="00B4649E" w:rsidRPr="00F81BD2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Логвіна Є.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Шерман М.І.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Бистрянцева А.М.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Системи розробки мультимедійних аудіо–об’єктів навчального призначення / </w:t>
            </w:r>
            <w:r w:rsidRPr="00F81BD2">
              <w:rPr>
                <w:szCs w:val="28"/>
                <w:lang w:val="en-US"/>
              </w:rPr>
              <w:t>Systems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developing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multimedia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audio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objects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for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educational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purposes</w:t>
            </w:r>
          </w:p>
          <w:p w:rsidR="00B4649E" w:rsidRPr="00102994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Надєєва В.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Львов М.С.,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Єрмолаєв В.А.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color w:val="000000"/>
                <w:lang w:val="uk-UA"/>
              </w:rPr>
              <w:t>Таточенко В.І.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F81BD2" w:rsidRDefault="00B4649E" w:rsidP="00786A90">
            <w:pPr>
              <w:rPr>
                <w:szCs w:val="28"/>
                <w:lang w:val="uk-UA" w:eastAsia="uk-UA"/>
              </w:rPr>
            </w:pPr>
            <w:r w:rsidRPr="00F81BD2">
              <w:rPr>
                <w:szCs w:val="28"/>
                <w:lang w:val="uk-UA" w:eastAsia="uk-UA"/>
              </w:rPr>
              <w:t xml:space="preserve">Проектування та розробка інтерфейсу компетентнісно-орієнтованого веб-сервісу працевлаштування для фахівців IT-спеціальностей за стандартами eCF та EQF / </w:t>
            </w:r>
            <w:r w:rsidRPr="00F81BD2">
              <w:rPr>
                <w:szCs w:val="28"/>
                <w:lang w:val="en-US" w:eastAsia="uk-UA"/>
              </w:rPr>
              <w:t>Design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and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development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of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the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interface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of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competence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oriented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web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service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for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IT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experts</w:t>
            </w:r>
            <w:r w:rsidRPr="00F81BD2">
              <w:rPr>
                <w:szCs w:val="28"/>
                <w:lang w:val="uk-UA" w:eastAsia="uk-UA"/>
              </w:rPr>
              <w:t xml:space="preserve">’ </w:t>
            </w:r>
            <w:r w:rsidRPr="00F81BD2">
              <w:rPr>
                <w:szCs w:val="28"/>
                <w:lang w:val="en-US" w:eastAsia="uk-UA"/>
              </w:rPr>
              <w:t>employment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lastRenderedPageBreak/>
              <w:t>assistance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with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regard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to</w:t>
            </w:r>
            <w:r w:rsidRPr="00F81BD2">
              <w:rPr>
                <w:szCs w:val="28"/>
                <w:lang w:val="uk-UA" w:eastAsia="uk-UA"/>
              </w:rPr>
              <w:t xml:space="preserve"> eCF / EQF </w:t>
            </w:r>
            <w:r w:rsidRPr="00F81BD2">
              <w:rPr>
                <w:szCs w:val="28"/>
                <w:lang w:val="en-US" w:eastAsia="uk-UA"/>
              </w:rPr>
              <w:t>standards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lastRenderedPageBreak/>
              <w:t>Новіков М</w:t>
            </w:r>
            <w:r w:rsidRPr="0028236F">
              <w:rPr>
                <w:sz w:val="24"/>
                <w:szCs w:val="24"/>
              </w:rPr>
              <w:t>.</w:t>
            </w:r>
            <w:r w:rsidRPr="0028236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Кобець В.М.,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Співаковський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педагогічних наук Григор’єва В.Б.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2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Проектування та розробка програмного модуля “Алгоритми роботи з графами” для інформаційної системи “Олімпіадні задачі з програмування” / </w:t>
            </w:r>
            <w:r w:rsidRPr="00F81BD2">
              <w:rPr>
                <w:szCs w:val="28"/>
                <w:lang w:val="en-US"/>
              </w:rPr>
              <w:t>Design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development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program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module</w:t>
            </w:r>
            <w:r w:rsidRPr="00F81BD2">
              <w:rPr>
                <w:szCs w:val="28"/>
                <w:lang w:val="uk-UA"/>
              </w:rPr>
              <w:t xml:space="preserve"> “</w:t>
            </w:r>
            <w:r w:rsidRPr="00F81BD2">
              <w:rPr>
                <w:szCs w:val="28"/>
                <w:lang w:val="en-US"/>
              </w:rPr>
              <w:t>Algorithms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for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operation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graphs</w:t>
            </w:r>
            <w:r w:rsidRPr="00F81BD2">
              <w:rPr>
                <w:szCs w:val="28"/>
                <w:lang w:val="uk-UA"/>
              </w:rPr>
              <w:t xml:space="preserve">” </w:t>
            </w:r>
            <w:r w:rsidRPr="00F81BD2">
              <w:rPr>
                <w:szCs w:val="28"/>
                <w:lang w:val="en-US"/>
              </w:rPr>
              <w:t>for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the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IT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system</w:t>
            </w:r>
            <w:r w:rsidRPr="00F81BD2">
              <w:rPr>
                <w:szCs w:val="28"/>
                <w:lang w:val="uk-UA"/>
              </w:rPr>
              <w:t xml:space="preserve"> “</w:t>
            </w:r>
            <w:r w:rsidRPr="00F81BD2">
              <w:rPr>
                <w:szCs w:val="28"/>
                <w:lang w:val="en-US"/>
              </w:rPr>
              <w:t>Programming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problems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for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academic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competition</w:t>
            </w:r>
            <w:r w:rsidRPr="00F81BD2">
              <w:rPr>
                <w:szCs w:val="28"/>
                <w:lang w:val="uk-UA"/>
              </w:rPr>
              <w:t>”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Ткаченко І.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Вінник М.О.,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Єрмолаєв В.А.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Гончаренко Т.Л.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Проектування та розробка функціоналу роботодавця компетентнісно-орієнтованого веб-сервісу працевлаштування для фахівців IT-спеціальностей за стандартами eCF та EQF / </w:t>
            </w:r>
            <w:r w:rsidRPr="00F81BD2">
              <w:rPr>
                <w:szCs w:val="28"/>
                <w:lang w:val="en-US" w:eastAsia="uk-UA"/>
              </w:rPr>
              <w:t>Design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and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development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of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the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employer</w:t>
            </w:r>
            <w:r w:rsidRPr="00F81BD2">
              <w:rPr>
                <w:szCs w:val="28"/>
                <w:lang w:val="uk-UA" w:eastAsia="uk-UA"/>
              </w:rPr>
              <w:t>’</w:t>
            </w:r>
            <w:r w:rsidRPr="00F81BD2">
              <w:rPr>
                <w:szCs w:val="28"/>
                <w:lang w:val="en-US" w:eastAsia="uk-UA"/>
              </w:rPr>
              <w:t>s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capabilities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of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competence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oriented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web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service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for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IT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experts</w:t>
            </w:r>
            <w:r w:rsidRPr="00F81BD2">
              <w:rPr>
                <w:szCs w:val="28"/>
                <w:lang w:val="uk-UA" w:eastAsia="uk-UA"/>
              </w:rPr>
              <w:t xml:space="preserve">’ </w:t>
            </w:r>
            <w:r w:rsidRPr="00F81BD2">
              <w:rPr>
                <w:szCs w:val="28"/>
                <w:lang w:val="en-US" w:eastAsia="uk-UA"/>
              </w:rPr>
              <w:t>employment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assistance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with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regard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to</w:t>
            </w:r>
            <w:r w:rsidRPr="00F81BD2">
              <w:rPr>
                <w:szCs w:val="28"/>
                <w:lang w:val="uk-UA" w:eastAsia="uk-UA"/>
              </w:rPr>
              <w:t xml:space="preserve"> eCF / EQF </w:t>
            </w:r>
            <w:r w:rsidRPr="00F81BD2">
              <w:rPr>
                <w:szCs w:val="28"/>
                <w:lang w:val="en-US" w:eastAsia="uk-UA"/>
              </w:rPr>
              <w:t>standards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Цюрюта М.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Кобець В.М.,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Співаковський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Кузьмич Л.В.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 xml:space="preserve">Галузь знань 12 </w:t>
            </w:r>
            <w:r w:rsidRPr="00CB4C30">
              <w:rPr>
                <w:b/>
                <w:w w:val="106"/>
                <w:lang w:val="uk-UA"/>
              </w:rPr>
              <w:t>Інформаційні технології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Спеціальність 122 Комп’ютерні науки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1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Реалізація алгоритму Фур’є-Моцкіна логіки першого порядку / </w:t>
            </w:r>
            <w:r w:rsidRPr="00F81BD2">
              <w:rPr>
                <w:szCs w:val="28"/>
                <w:lang w:val="en-US"/>
              </w:rPr>
              <w:t>Implementation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Fourier</w:t>
            </w:r>
            <w:r w:rsidRPr="00F81BD2">
              <w:rPr>
                <w:szCs w:val="28"/>
                <w:lang w:val="uk-UA"/>
              </w:rPr>
              <w:t>-</w:t>
            </w:r>
            <w:r w:rsidRPr="00F81BD2">
              <w:rPr>
                <w:szCs w:val="28"/>
                <w:lang w:val="en-US"/>
              </w:rPr>
              <w:t>Motzkin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algorithm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first</w:t>
            </w:r>
            <w:r w:rsidRPr="00F81BD2">
              <w:rPr>
                <w:szCs w:val="28"/>
                <w:lang w:val="uk-UA"/>
              </w:rPr>
              <w:t>-</w:t>
            </w:r>
            <w:r w:rsidRPr="00F81BD2">
              <w:rPr>
                <w:szCs w:val="28"/>
                <w:lang w:val="en-US"/>
              </w:rPr>
              <w:t>order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logic</w:t>
            </w:r>
          </w:p>
        </w:tc>
        <w:tc>
          <w:tcPr>
            <w:tcW w:w="2059" w:type="dxa"/>
            <w:gridSpan w:val="5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Гордієнко В.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професор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Песчаненко В.С.,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Співаковський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Котова О.В.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1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Віртуальна реальність. Проектування та розробка середовища віртуальної реальності для виконання лабораторних робіт / </w:t>
            </w:r>
            <w:r w:rsidRPr="00F81BD2">
              <w:rPr>
                <w:szCs w:val="28"/>
                <w:lang w:val="en-US"/>
              </w:rPr>
              <w:t>Virtual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reality</w:t>
            </w:r>
            <w:r w:rsidRPr="00F81BD2">
              <w:rPr>
                <w:szCs w:val="28"/>
                <w:lang w:val="uk-UA"/>
              </w:rPr>
              <w:t xml:space="preserve">. </w:t>
            </w:r>
            <w:r w:rsidRPr="00F81BD2">
              <w:rPr>
                <w:szCs w:val="28"/>
                <w:lang w:val="en-US" w:eastAsia="uk-UA"/>
              </w:rPr>
              <w:t>Design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and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 xml:space="preserve">development of the virtual reality environment for laboratory works </w:t>
            </w:r>
          </w:p>
        </w:tc>
        <w:tc>
          <w:tcPr>
            <w:tcW w:w="2059" w:type="dxa"/>
            <w:gridSpan w:val="5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Давіденко К.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Осипова Н.В.,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Співаковський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Бистрянцева А.М.</w:t>
            </w:r>
          </w:p>
        </w:tc>
      </w:tr>
      <w:tr w:rsidR="00B4649E" w:rsidRPr="00CB4C30" w:rsidTr="00A62F56">
        <w:trPr>
          <w:trHeight w:val="560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1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en-US"/>
              </w:rPr>
            </w:pPr>
            <w:r w:rsidRPr="00F81BD2">
              <w:rPr>
                <w:szCs w:val="28"/>
                <w:lang w:val="uk-UA"/>
              </w:rPr>
              <w:t>Дослідження даних у середовищі мови Python</w:t>
            </w:r>
            <w:r w:rsidRPr="00F81BD2">
              <w:rPr>
                <w:szCs w:val="28"/>
                <w:lang w:val="en-US"/>
              </w:rPr>
              <w:t xml:space="preserve"> / Data investigation in the </w:t>
            </w:r>
            <w:r w:rsidRPr="00F81BD2">
              <w:rPr>
                <w:szCs w:val="28"/>
                <w:lang w:val="uk-UA"/>
              </w:rPr>
              <w:t>Python</w:t>
            </w:r>
            <w:r w:rsidRPr="00F81BD2">
              <w:rPr>
                <w:szCs w:val="28"/>
                <w:lang w:val="en-US"/>
              </w:rPr>
              <w:t xml:space="preserve"> language environment </w:t>
            </w:r>
          </w:p>
        </w:tc>
        <w:tc>
          <w:tcPr>
            <w:tcW w:w="2059" w:type="dxa"/>
            <w:gridSpan w:val="5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Єсіпов С.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Вейцбліт О.Й.,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Єрмолаєв В.А.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Кузьмич В.І.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1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 w:eastAsia="uk-UA"/>
              </w:rPr>
            </w:pPr>
            <w:r w:rsidRPr="00F81BD2">
              <w:rPr>
                <w:szCs w:val="28"/>
                <w:lang w:val="uk-UA" w:eastAsia="uk-UA"/>
              </w:rPr>
              <w:t xml:space="preserve">Створення веб-сайту навчального призначення для вивчення платформи Arduino / </w:t>
            </w:r>
            <w:r w:rsidRPr="00F81BD2">
              <w:rPr>
                <w:szCs w:val="28"/>
                <w:lang w:val="en-US" w:eastAsia="uk-UA"/>
              </w:rPr>
              <w:t>Design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of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training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lastRenderedPageBreak/>
              <w:t>website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for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Arduino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framework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study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059" w:type="dxa"/>
            <w:gridSpan w:val="5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lastRenderedPageBreak/>
              <w:t>Кужелюк Н.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Шерман М.І.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color w:val="000000"/>
                <w:lang w:val="uk-UA"/>
              </w:rPr>
              <w:t>Таточенко В.І.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1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Проектування та розробка функціоналу потенційного працівника компетентнісно-орієнтованого веб-сервісу працевлаштування для фахівців IT-спеціальностей за стандартами eCF та EQF / </w:t>
            </w:r>
            <w:r w:rsidRPr="00F81BD2">
              <w:rPr>
                <w:szCs w:val="28"/>
                <w:lang w:val="en-US" w:eastAsia="uk-UA"/>
              </w:rPr>
              <w:t>Design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and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development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of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the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potential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employee</w:t>
            </w:r>
            <w:r w:rsidRPr="00F81BD2">
              <w:rPr>
                <w:szCs w:val="28"/>
                <w:lang w:val="uk-UA" w:eastAsia="uk-UA"/>
              </w:rPr>
              <w:t>’</w:t>
            </w:r>
            <w:r w:rsidRPr="00F81BD2">
              <w:rPr>
                <w:szCs w:val="28"/>
                <w:lang w:val="en-US" w:eastAsia="uk-UA"/>
              </w:rPr>
              <w:t>s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capabilities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of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competence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oriented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web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service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for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IT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experts</w:t>
            </w:r>
            <w:r w:rsidRPr="00F81BD2">
              <w:rPr>
                <w:szCs w:val="28"/>
                <w:lang w:val="uk-UA" w:eastAsia="uk-UA"/>
              </w:rPr>
              <w:t xml:space="preserve">’ </w:t>
            </w:r>
            <w:r w:rsidRPr="00F81BD2">
              <w:rPr>
                <w:szCs w:val="28"/>
                <w:lang w:val="en-US" w:eastAsia="uk-UA"/>
              </w:rPr>
              <w:t>employment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assistance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with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regard</w:t>
            </w:r>
            <w:r w:rsidRPr="00F81BD2">
              <w:rPr>
                <w:szCs w:val="28"/>
                <w:lang w:val="uk-UA" w:eastAsia="uk-UA"/>
              </w:rPr>
              <w:t xml:space="preserve"> </w:t>
            </w:r>
            <w:r w:rsidRPr="00F81BD2">
              <w:rPr>
                <w:szCs w:val="28"/>
                <w:lang w:val="en-US" w:eastAsia="uk-UA"/>
              </w:rPr>
              <w:t>to</w:t>
            </w:r>
            <w:r w:rsidRPr="00F81BD2">
              <w:rPr>
                <w:szCs w:val="28"/>
                <w:lang w:val="uk-UA" w:eastAsia="uk-UA"/>
              </w:rPr>
              <w:t xml:space="preserve"> eCF / EQF </w:t>
            </w:r>
            <w:r w:rsidRPr="00F81BD2">
              <w:rPr>
                <w:szCs w:val="28"/>
                <w:lang w:val="en-US" w:eastAsia="uk-UA"/>
              </w:rPr>
              <w:t>standards</w:t>
            </w:r>
          </w:p>
        </w:tc>
        <w:tc>
          <w:tcPr>
            <w:tcW w:w="2059" w:type="dxa"/>
            <w:gridSpan w:val="5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Литвиненко В.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Кобець В.М.,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Співаковський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Кузьмич Л.В.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1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Технології створення 3D об’єктів навчального призначення для мобільних пристроїв / </w:t>
            </w:r>
            <w:r w:rsidRPr="00F81BD2">
              <w:rPr>
                <w:szCs w:val="28"/>
                <w:lang w:val="en-US"/>
              </w:rPr>
              <w:t>Technologies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training</w:t>
            </w:r>
            <w:r w:rsidRPr="00F81BD2">
              <w:rPr>
                <w:szCs w:val="28"/>
                <w:lang w:val="uk-UA"/>
              </w:rPr>
              <w:t xml:space="preserve"> 3</w:t>
            </w:r>
            <w:r w:rsidRPr="00F81BD2">
              <w:rPr>
                <w:szCs w:val="28"/>
                <w:lang w:val="en-US"/>
              </w:rPr>
              <w:t>D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objects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development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for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mobile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devices</w:t>
            </w:r>
          </w:p>
        </w:tc>
        <w:tc>
          <w:tcPr>
            <w:tcW w:w="2059" w:type="dxa"/>
            <w:gridSpan w:val="5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Ліщук Т.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Кравцов Г.М.,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Співаковський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Гончаренко Т.Л.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1"/>
              </w:numPr>
              <w:ind w:left="0" w:firstLine="0"/>
              <w:rPr>
                <w:lang w:val="uk-UA"/>
              </w:rPr>
            </w:pPr>
          </w:p>
        </w:tc>
        <w:tc>
          <w:tcPr>
            <w:tcW w:w="2977" w:type="dxa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shd w:val="clear" w:color="auto" w:fill="FFFFFF"/>
                <w:lang w:val="uk-UA"/>
              </w:rPr>
              <w:t xml:space="preserve">Програмна система «Електронні таблиці, що переміщаються по таблицях даних» / </w:t>
            </w:r>
            <w:r w:rsidRPr="00F81BD2">
              <w:rPr>
                <w:szCs w:val="28"/>
                <w:shd w:val="clear" w:color="auto" w:fill="FFFFFF"/>
                <w:lang w:val="en-US"/>
              </w:rPr>
              <w:t>Computer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software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system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“</w:t>
            </w:r>
            <w:r w:rsidRPr="00F81BD2">
              <w:rPr>
                <w:szCs w:val="28"/>
                <w:shd w:val="clear" w:color="auto" w:fill="FFFFFF"/>
                <w:lang w:val="en-US"/>
              </w:rPr>
              <w:t>Spreadsheet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tables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that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move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over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data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tables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” </w:t>
            </w:r>
          </w:p>
        </w:tc>
        <w:tc>
          <w:tcPr>
            <w:tcW w:w="2059" w:type="dxa"/>
            <w:gridSpan w:val="5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28236F">
              <w:rPr>
                <w:bCs/>
                <w:sz w:val="24"/>
                <w:szCs w:val="24"/>
              </w:rPr>
              <w:t>Сівцев В.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Львов М.С.,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Єрмолаєв В.А.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Плоткін Я.Д.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 xml:space="preserve">Галузь знань 12 </w:t>
            </w:r>
            <w:r w:rsidRPr="00CB4C30">
              <w:rPr>
                <w:b/>
                <w:w w:val="106"/>
                <w:lang w:val="uk-UA"/>
              </w:rPr>
              <w:t>Інформаційні технології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Спеціальність 126 Інформаційні системи та технології</w:t>
            </w:r>
          </w:p>
        </w:tc>
      </w:tr>
      <w:tr w:rsidR="00B4649E" w:rsidRPr="00CB4C30" w:rsidTr="00A62F56">
        <w:tc>
          <w:tcPr>
            <w:tcW w:w="425" w:type="dxa"/>
            <w:gridSpan w:val="2"/>
          </w:tcPr>
          <w:p w:rsidR="00B4649E" w:rsidRPr="00CB4C30" w:rsidRDefault="00B4649E" w:rsidP="00231047">
            <w:pPr>
              <w:numPr>
                <w:ilvl w:val="0"/>
                <w:numId w:val="36"/>
              </w:numPr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F81BD2" w:rsidRDefault="00B4649E" w:rsidP="00786A90">
            <w:pPr>
              <w:rPr>
                <w:szCs w:val="28"/>
                <w:lang w:val="en-US"/>
              </w:rPr>
            </w:pPr>
            <w:r w:rsidRPr="00F81BD2">
              <w:rPr>
                <w:szCs w:val="28"/>
                <w:shd w:val="clear" w:color="auto" w:fill="FFFFFF"/>
                <w:lang w:val="uk-UA"/>
              </w:rPr>
              <w:t xml:space="preserve">Дослідження Big Data методами машинного навчання / </w:t>
            </w:r>
            <w:r w:rsidRPr="00F81BD2">
              <w:rPr>
                <w:szCs w:val="28"/>
                <w:shd w:val="clear" w:color="auto" w:fill="FFFFFF"/>
                <w:lang w:val="en-US"/>
              </w:rPr>
              <w:t>Big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Data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study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via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computer-assisted teaching methods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sz w:val="24"/>
                <w:szCs w:val="24"/>
              </w:rPr>
              <w:t>Веренич К.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Вейцбліт О.Й.,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Єрмолаєв В.А.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Кузьмич В.І.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36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shd w:val="clear" w:color="auto" w:fill="FFFFFF"/>
                <w:lang w:val="uk-UA"/>
              </w:rPr>
              <w:t xml:space="preserve">Сегментація цільових груп споживачів для розробки інвестиційних планів з персоналізованими рекомендаціями / </w:t>
            </w:r>
            <w:r w:rsidRPr="00F81BD2">
              <w:rPr>
                <w:szCs w:val="28"/>
                <w:shd w:val="clear" w:color="auto" w:fill="FFFFFF"/>
                <w:lang w:val="en-US"/>
              </w:rPr>
              <w:t>Segmentation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of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the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targeted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groups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of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consumers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for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the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development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of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investment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plans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with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personalized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recommendations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sz w:val="24"/>
                <w:szCs w:val="24"/>
              </w:rPr>
              <w:t>Килинич Д.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Кобець В.М.,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Співаковський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педагогічних наук Григор’єва В.Б.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36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shd w:val="clear" w:color="auto" w:fill="FFFFFF"/>
                <w:lang w:val="uk-UA"/>
              </w:rPr>
              <w:t xml:space="preserve">Програмний модуль предикатного перетворювача числових інтервалів / </w:t>
            </w:r>
            <w:r w:rsidRPr="00F81BD2">
              <w:rPr>
                <w:szCs w:val="28"/>
                <w:shd w:val="clear" w:color="auto" w:fill="FFFFFF"/>
                <w:lang w:val="en-US"/>
              </w:rPr>
              <w:t>Program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module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of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predicate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transformer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of</w:t>
            </w:r>
            <w:r w:rsidRPr="00A115B0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numerical</w:t>
            </w:r>
            <w:r w:rsidRPr="00A115B0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intervals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sz w:val="24"/>
                <w:szCs w:val="24"/>
              </w:rPr>
              <w:t>Кліманов Г.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Песчаненко В.С.,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Співаковський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Бистрянцева А.М.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36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lang w:val="uk-UA"/>
              </w:rPr>
              <w:t xml:space="preserve">Поведінковий механізм прийняття фінансових рішень в електронних аукціонах / </w:t>
            </w:r>
            <w:r w:rsidRPr="00F81BD2">
              <w:rPr>
                <w:szCs w:val="28"/>
                <w:lang w:val="en-US"/>
              </w:rPr>
              <w:t>Behavioral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mechanism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of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making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financial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decisions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in</w:t>
            </w:r>
            <w:r w:rsidRPr="00F81BD2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electronic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F81BD2">
              <w:rPr>
                <w:szCs w:val="28"/>
                <w:lang w:val="en-US"/>
              </w:rPr>
              <w:t>auctions</w:t>
            </w:r>
            <w:r w:rsidRPr="00F81BD2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sz w:val="24"/>
                <w:szCs w:val="24"/>
              </w:rPr>
              <w:t>Ліхтей Д.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Кравцов Г.М.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Котова О.В.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3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shd w:val="clear" w:color="auto" w:fill="FFFFFF"/>
                <w:lang w:val="uk-UA"/>
              </w:rPr>
              <w:t xml:space="preserve">Проектування та розробка програмної системи керування робототехнічним пристроєм / </w:t>
            </w:r>
            <w:r w:rsidRPr="00F81BD2">
              <w:rPr>
                <w:szCs w:val="28"/>
                <w:shd w:val="clear" w:color="auto" w:fill="FFFFFF"/>
                <w:lang w:val="en-US"/>
              </w:rPr>
              <w:t>Design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and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development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of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the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computer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software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system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of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robot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device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guidance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sz w:val="24"/>
                <w:szCs w:val="24"/>
              </w:rPr>
              <w:t>Повод Д.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Львов М.С.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Плоткін Я.Д.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36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F81BD2" w:rsidRDefault="00B4649E" w:rsidP="00786A90">
            <w:pPr>
              <w:rPr>
                <w:szCs w:val="28"/>
                <w:lang w:val="uk-UA"/>
              </w:rPr>
            </w:pPr>
            <w:r w:rsidRPr="00F81BD2">
              <w:rPr>
                <w:szCs w:val="28"/>
                <w:shd w:val="clear" w:color="auto" w:fill="FFFFFF"/>
                <w:lang w:val="uk-UA"/>
              </w:rPr>
              <w:t xml:space="preserve">Застосування методів інсерційного моделювання до аналізу бізнес процесів університету / </w:t>
            </w:r>
            <w:r w:rsidRPr="00F81BD2">
              <w:rPr>
                <w:szCs w:val="28"/>
                <w:shd w:val="clear" w:color="auto" w:fill="FFFFFF"/>
                <w:lang w:val="en-US"/>
              </w:rPr>
              <w:t>The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use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of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insertion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modeling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methods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for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the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analysis</w:t>
            </w:r>
            <w:r w:rsidRPr="00A115B0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of</w:t>
            </w:r>
            <w:r w:rsidRPr="00A115B0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university</w:t>
            </w:r>
            <w:r w:rsidRPr="00A115B0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business</w:t>
            </w:r>
            <w:r w:rsidRPr="00A115B0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en-US"/>
              </w:rPr>
              <w:t>processes</w:t>
            </w:r>
            <w:r w:rsidRPr="00A115B0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Pr="00F81BD2">
              <w:rPr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sz w:val="24"/>
                <w:szCs w:val="24"/>
              </w:rPr>
              <w:t>Приймак К.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Песчаненко В.С.,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Єрмолаєв В.А.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Гончаренко Т.Л.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3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F81BD2" w:rsidRDefault="00B4649E" w:rsidP="00786A90">
            <w:pPr>
              <w:rPr>
                <w:szCs w:val="28"/>
                <w:lang w:val="en-US"/>
              </w:rPr>
            </w:pPr>
            <w:r w:rsidRPr="00F81BD2">
              <w:rPr>
                <w:szCs w:val="28"/>
                <w:shd w:val="clear" w:color="auto" w:fill="FFFFFF"/>
                <w:lang w:val="uk-UA"/>
              </w:rPr>
              <w:t>Фінансова модель університету</w:t>
            </w:r>
            <w:r w:rsidRPr="00F81BD2">
              <w:rPr>
                <w:szCs w:val="28"/>
                <w:shd w:val="clear" w:color="auto" w:fill="FFFFFF"/>
                <w:lang w:val="en-US"/>
              </w:rPr>
              <w:t xml:space="preserve"> / Financial model of the university</w:t>
            </w:r>
          </w:p>
        </w:tc>
        <w:tc>
          <w:tcPr>
            <w:tcW w:w="1986" w:type="dxa"/>
            <w:gridSpan w:val="3"/>
          </w:tcPr>
          <w:p w:rsidR="00B4649E" w:rsidRPr="0028236F" w:rsidRDefault="00B4649E" w:rsidP="00786A90">
            <w:pPr>
              <w:pStyle w:val="21"/>
              <w:ind w:firstLine="0"/>
              <w:jc w:val="left"/>
              <w:rPr>
                <w:bCs/>
                <w:sz w:val="24"/>
                <w:szCs w:val="24"/>
              </w:rPr>
            </w:pPr>
            <w:r w:rsidRPr="0028236F">
              <w:rPr>
                <w:sz w:val="24"/>
                <w:szCs w:val="24"/>
              </w:rPr>
              <w:t>Шміло О.</w:t>
            </w:r>
          </w:p>
        </w:tc>
        <w:tc>
          <w:tcPr>
            <w:tcW w:w="2553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Вінник М.О.,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 Співаковський О.В.</w:t>
            </w:r>
          </w:p>
        </w:tc>
        <w:tc>
          <w:tcPr>
            <w:tcW w:w="2051" w:type="dxa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Кузьмич Л.В.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22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ФАКУЛЬТЕТ КУЛЬТУРИ І МИСТЕЦТВ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02 Культура і мистецтво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Спеціальність 023 Образотворче мистецтво, декоративне мистецтво, реставрація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Особливості поєднання оригінальних графічних технік та комп’ютерних технологій у розробці дизайну річного календаря / </w:t>
            </w:r>
            <w:r w:rsidRPr="00227A5C">
              <w:rPr>
                <w:szCs w:val="28"/>
                <w:lang w:val="en-US"/>
              </w:rPr>
              <w:t>Combination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peculiarities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original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graphical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technics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and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computer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technologies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design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development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annual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calendar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color w:val="000000"/>
                <w:lang w:val="uk-UA"/>
              </w:rPr>
              <w:t>Доброва Г.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Курак С.П.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Лимаренко Л.І.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02994" w:rsidRDefault="00B4649E" w:rsidP="00786A90">
            <w:pPr>
              <w:rPr>
                <w:szCs w:val="28"/>
                <w:lang w:val="en-US"/>
              </w:rPr>
            </w:pPr>
            <w:r w:rsidRPr="00227A5C">
              <w:rPr>
                <w:szCs w:val="28"/>
                <w:lang w:val="uk-UA"/>
              </w:rPr>
              <w:t>Формування художнього образу в пейзажі засобами олійного живопису</w:t>
            </w:r>
            <w:r w:rsidRPr="00227A5C">
              <w:rPr>
                <w:szCs w:val="28"/>
                <w:lang w:val="en-US"/>
              </w:rPr>
              <w:t xml:space="preserve"> / Formation of artistic figure in landscape by means of painting in oil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color w:val="000000"/>
                <w:lang w:val="uk-UA"/>
              </w:rPr>
              <w:t>Михайлик К.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Ракович В.В.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Левченко М.Г.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Застосування колажу в книжковій графіці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Usage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collage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bookish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graphics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Пенізєва К.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Чуприна В.Г.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Думасенко С.А.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Інтерпретація фольклорних мотивів засобами ілюстрації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Interpretation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folklore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motives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by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means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illustration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color w:val="000000"/>
                <w:lang w:val="uk-UA"/>
              </w:rPr>
              <w:t>Поспєлова Д.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Чуприна В.Г.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Лимаренко Л.І.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Використання української </w:t>
            </w:r>
            <w:r w:rsidRPr="00227A5C">
              <w:rPr>
                <w:szCs w:val="28"/>
                <w:lang w:val="uk-UA"/>
              </w:rPr>
              <w:lastRenderedPageBreak/>
              <w:t>графічної традиції у творчій роботі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Use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Ukrainian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graphical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tradition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creative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work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color w:val="000000"/>
                <w:lang w:val="uk-UA"/>
              </w:rPr>
              <w:lastRenderedPageBreak/>
              <w:t>Ринденко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lastRenderedPageBreak/>
              <w:t>Гоноболіна О.Ч.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Левченко М.Г.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en-US"/>
              </w:rPr>
            </w:pPr>
            <w:r w:rsidRPr="00227A5C">
              <w:rPr>
                <w:szCs w:val="28"/>
                <w:lang w:val="uk-UA"/>
              </w:rPr>
              <w:t>Специфіка створення пейзажу в техніці олійного живопису</w:t>
            </w:r>
            <w:r w:rsidRPr="00227A5C">
              <w:rPr>
                <w:szCs w:val="28"/>
                <w:lang w:val="en-US"/>
              </w:rPr>
              <w:t xml:space="preserve"> / Specifics of landscape creation in technique of painting in oil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color w:val="000000"/>
                <w:lang w:val="uk-UA"/>
              </w:rPr>
              <w:t>Соломахіна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Чуприна В.Г.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Форостян А.Ф.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Створення декоративного панно засобами змішаних технік</w:t>
            </w:r>
            <w:r w:rsidRPr="00227A5C">
              <w:rPr>
                <w:szCs w:val="28"/>
                <w:lang w:val="en-US"/>
              </w:rPr>
              <w:t xml:space="preserve"> / Creation of decorative panel by means of mixed techniques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color w:val="000000"/>
                <w:lang w:val="uk-UA"/>
              </w:rPr>
              <w:t>Усачова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Гоноболіна О.Ч.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Думасенко С.А.</w:t>
            </w:r>
          </w:p>
        </w:tc>
      </w:tr>
      <w:tr w:rsidR="00B4649E" w:rsidRPr="00CB4C30" w:rsidTr="00A62F56">
        <w:trPr>
          <w:trHeight w:val="503"/>
        </w:trPr>
        <w:tc>
          <w:tcPr>
            <w:tcW w:w="10065" w:type="dxa"/>
            <w:gridSpan w:val="12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02 Культура і мистецтво</w:t>
            </w:r>
          </w:p>
          <w:p w:rsidR="00B4649E" w:rsidRPr="00CB4C30" w:rsidRDefault="00B4649E" w:rsidP="00786A90">
            <w:pPr>
              <w:jc w:val="center"/>
              <w:rPr>
                <w:lang w:val="uk-UA"/>
              </w:rPr>
            </w:pPr>
            <w:r w:rsidRPr="00CB4C30">
              <w:rPr>
                <w:b/>
                <w:lang w:val="uk-UA"/>
              </w:rPr>
              <w:t>Спеціальність 024 Хореографія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Культуротворчий потенціал хореографічного мистецтва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GB"/>
              </w:rPr>
              <w:t>Cultural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GB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GB"/>
              </w:rPr>
              <w:t>creative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GB"/>
              </w:rPr>
              <w:t>potential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GB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GB"/>
              </w:rPr>
              <w:t>choreographic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GB"/>
              </w:rPr>
              <w:t>art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Андреєва І.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Рехліцька А.Є.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Ракович В.В.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Реалізація професійних компетентностей у процесі творчої діяльності</w:t>
            </w:r>
            <w:r w:rsidRPr="00227A5C">
              <w:rPr>
                <w:szCs w:val="28"/>
                <w:lang w:val="en-US"/>
              </w:rPr>
              <w:t xml:space="preserve"> / </w:t>
            </w:r>
            <w:r w:rsidRPr="00227A5C">
              <w:rPr>
                <w:szCs w:val="28"/>
                <w:lang w:val="en-GB"/>
              </w:rPr>
              <w:t>Realisation</w:t>
            </w:r>
            <w:r w:rsidRPr="00227A5C">
              <w:rPr>
                <w:szCs w:val="28"/>
                <w:lang w:val="en-US"/>
              </w:rPr>
              <w:t xml:space="preserve"> of professional competences in process of creative activity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Асмолова К.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Полякова Г.М.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Ракович В.В..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Формування професійних компетентностей у процесі підготовки майбутнього хореографа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Formation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professional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competences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training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process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would</w:t>
            </w:r>
            <w:r w:rsidRPr="00A115B0">
              <w:rPr>
                <w:szCs w:val="28"/>
                <w:lang w:val="uk-UA"/>
              </w:rPr>
              <w:t>-</w:t>
            </w:r>
            <w:r w:rsidRPr="00227A5C">
              <w:rPr>
                <w:szCs w:val="28"/>
                <w:lang w:val="en-US"/>
              </w:rPr>
              <w:t>be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choreographer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Балан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Полякова Г.М.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Гоноболіна О.Ч.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62F56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Психолого-педагогічні умови розвитку творчих здібностей учасників хореографічних колективів / </w:t>
            </w:r>
            <w:r w:rsidRPr="00227A5C">
              <w:rPr>
                <w:szCs w:val="28"/>
                <w:lang w:val="en-US"/>
              </w:rPr>
              <w:t>Psychological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and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pedagogical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development</w:t>
            </w:r>
            <w:r w:rsidRPr="00227A5C">
              <w:rPr>
                <w:szCs w:val="28"/>
                <w:lang w:val="uk-UA"/>
              </w:rPr>
              <w:t xml:space="preserve">  </w:t>
            </w:r>
            <w:r w:rsidRPr="00227A5C">
              <w:rPr>
                <w:szCs w:val="28"/>
                <w:lang w:val="en-US"/>
              </w:rPr>
              <w:t>conditions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creative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abilities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choreographic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group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participants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Верещагіна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педагогічних наук Терешенко Н.В.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Форостян А.Ф.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Спільна діяльність керівника хореографічного колективу та батьків учасників колективу в умовах школи мистецтв / </w:t>
            </w:r>
            <w:r w:rsidRPr="00227A5C">
              <w:rPr>
                <w:szCs w:val="28"/>
                <w:lang w:val="en-US"/>
              </w:rPr>
              <w:t>Collaboration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art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director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choreographic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group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and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parents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group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participants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conditions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art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school</w:t>
            </w:r>
          </w:p>
          <w:p w:rsidR="00B4649E" w:rsidRPr="00417247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Городова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Полякова Г.М.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Гоноболіна О.Ч.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Традиції та інновації хореографічної підготовки дітей в аматорських танцювальних колективах / </w:t>
            </w:r>
            <w:r w:rsidRPr="00227A5C">
              <w:rPr>
                <w:szCs w:val="28"/>
                <w:lang w:val="en-US"/>
              </w:rPr>
              <w:t>Traditions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and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innovations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choreographic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children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training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amateur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dance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groups</w:t>
            </w:r>
          </w:p>
          <w:p w:rsidR="00B4649E" w:rsidRPr="00417247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Постарнак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педагогічних наук Терешенко Н.В.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Форостян А.Ф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7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Суспільна соціалізація та інтеграція дітей з особливими потребами засобами хореографічного мистецтва / </w:t>
            </w:r>
            <w:r w:rsidRPr="00227A5C">
              <w:rPr>
                <w:szCs w:val="28"/>
                <w:lang w:val="en-US"/>
              </w:rPr>
              <w:t>Public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GB"/>
              </w:rPr>
              <w:t>socialisation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and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integration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children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with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special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needs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by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means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choreographic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art</w:t>
            </w:r>
          </w:p>
          <w:p w:rsidR="00B4649E" w:rsidRPr="00417247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Якуба Н.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Рехліцька А.Є.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Ракович В.В.</w:t>
            </w:r>
          </w:p>
        </w:tc>
      </w:tr>
      <w:tr w:rsidR="00B4649E" w:rsidRPr="00CB4C30" w:rsidTr="00A62F56">
        <w:tc>
          <w:tcPr>
            <w:tcW w:w="10065" w:type="dxa"/>
            <w:gridSpan w:val="12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02 Культура і мистецтво</w:t>
            </w:r>
          </w:p>
          <w:p w:rsidR="00B4649E" w:rsidRPr="00CB4C30" w:rsidRDefault="00B4649E" w:rsidP="00786A90">
            <w:pPr>
              <w:jc w:val="center"/>
              <w:rPr>
                <w:lang w:val="uk-UA"/>
              </w:rPr>
            </w:pPr>
            <w:r w:rsidRPr="00CB4C30">
              <w:rPr>
                <w:b/>
                <w:lang w:val="uk-UA"/>
              </w:rPr>
              <w:t>Спеціальність 025 Музичне мистецтво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Педагогічні компетенції музичного виховання дітей дошкільного віку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Pedagogical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competences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musical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upbringing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children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preschool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age</w:t>
            </w:r>
          </w:p>
          <w:p w:rsidR="00B4649E" w:rsidRPr="00417247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>Кураян Г.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Марцинковський С.Л.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Гриценко І.В.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Сучасні тенденції оркестрового виконавства (на матеріалі діяльності оркестрів народних інструментів Херсонщини) / </w:t>
            </w:r>
            <w:r w:rsidRPr="00227A5C">
              <w:rPr>
                <w:szCs w:val="28"/>
                <w:lang w:val="en-US"/>
              </w:rPr>
              <w:t>Modern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tendencies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orchestra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performance</w:t>
            </w:r>
            <w:r w:rsidRPr="00227A5C">
              <w:rPr>
                <w:szCs w:val="28"/>
                <w:lang w:val="uk-UA"/>
              </w:rPr>
              <w:t xml:space="preserve"> (</w:t>
            </w:r>
            <w:r w:rsidRPr="00227A5C">
              <w:rPr>
                <w:szCs w:val="28"/>
                <w:lang w:val="en-US"/>
              </w:rPr>
              <w:t>case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study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orchestras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activity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folk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instruments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Kherson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region</w:t>
            </w:r>
            <w:r w:rsidRPr="00227A5C">
              <w:rPr>
                <w:szCs w:val="28"/>
                <w:lang w:val="uk-UA"/>
              </w:rPr>
              <w:t>)</w:t>
            </w:r>
          </w:p>
          <w:p w:rsidR="00B4649E" w:rsidRPr="00227A5C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Куц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Корнішева Т.Л.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Яцула Т.В.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4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Арія як основний жанр академічної вокальної музики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Aria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main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genre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academic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vocal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music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Мироненко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Гунько Н.О.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Чехуніна А.О.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Формування музично-творчих здібностей у дошкільнят за методикою Карла Орфа</w:t>
            </w:r>
            <w:r w:rsidRPr="00227A5C">
              <w:rPr>
                <w:szCs w:val="28"/>
                <w:lang w:val="en-US"/>
              </w:rPr>
              <w:t xml:space="preserve"> / Formation of musical and creative abilities of preschoolers according to </w:t>
            </w:r>
            <w:r w:rsidRPr="00227A5C">
              <w:rPr>
                <w:rStyle w:val="w"/>
                <w:color w:val="000000"/>
                <w:szCs w:val="28"/>
                <w:shd w:val="clear" w:color="auto" w:fill="FFFFFF"/>
                <w:lang w:val="en-US"/>
              </w:rPr>
              <w:t>Carl</w:t>
            </w:r>
            <w:r w:rsidRPr="00227A5C">
              <w:rPr>
                <w:color w:val="000000"/>
                <w:szCs w:val="28"/>
                <w:shd w:val="clear" w:color="auto" w:fill="FFFFFF"/>
                <w:lang w:val="en-US"/>
              </w:rPr>
              <w:t> </w:t>
            </w:r>
            <w:r w:rsidRPr="00227A5C">
              <w:rPr>
                <w:rStyle w:val="w"/>
                <w:color w:val="000000"/>
                <w:szCs w:val="28"/>
                <w:shd w:val="clear" w:color="auto" w:fill="FFFFFF"/>
                <w:lang w:val="en-US"/>
              </w:rPr>
              <w:t>Orff</w:t>
            </w:r>
            <w:r w:rsidRPr="00227A5C">
              <w:rPr>
                <w:szCs w:val="28"/>
                <w:lang w:val="en-US"/>
              </w:rPr>
              <w:t xml:space="preserve"> method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Омельчук І.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Гунько Н.О.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професор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Лимаренко Л.І.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Створення художнього образу вокального твору за законами драматургії</w:t>
            </w:r>
            <w:r w:rsidRPr="00227A5C">
              <w:rPr>
                <w:szCs w:val="28"/>
                <w:lang w:val="en-US"/>
              </w:rPr>
              <w:t xml:space="preserve"> / </w:t>
            </w:r>
            <w:r w:rsidRPr="00227A5C">
              <w:rPr>
                <w:szCs w:val="28"/>
                <w:lang w:val="en-US"/>
              </w:rPr>
              <w:lastRenderedPageBreak/>
              <w:t xml:space="preserve">Creation of figure art of vocal composition according to drama principles 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lastRenderedPageBreak/>
              <w:t>Ситник І.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Гунько Н.О.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Чехуніна А.О.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pStyle w:val="a7"/>
              <w:numPr>
                <w:ilvl w:val="0"/>
                <w:numId w:val="1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Організаційно-методичні засади навчання гри на класичній гітарі в ДМШ</w:t>
            </w:r>
            <w:r w:rsidRPr="00227A5C">
              <w:rPr>
                <w:szCs w:val="28"/>
                <w:lang w:val="en-US"/>
              </w:rPr>
              <w:t xml:space="preserve"> / </w:t>
            </w:r>
            <w:r w:rsidRPr="00227A5C">
              <w:rPr>
                <w:szCs w:val="28"/>
                <w:lang w:val="en-GB"/>
              </w:rPr>
              <w:t>Organisational and methodical</w:t>
            </w:r>
            <w:r w:rsidRPr="00227A5C">
              <w:rPr>
                <w:szCs w:val="28"/>
                <w:lang w:val="en-US"/>
              </w:rPr>
              <w:t xml:space="preserve"> principles of classical guitar playing teaching in music school for children</w:t>
            </w:r>
          </w:p>
          <w:p w:rsidR="00B4649E" w:rsidRPr="00417247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Юдін І.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Чехуніна А.О.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Гунько Н.О.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03 Гуманітарні науки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Спеціальність 034 Культурологія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173" w:type="dxa"/>
            <w:gridSpan w:val="4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Роль жінки в європейському соціокультурному просторі ХХІ століття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Role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woman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European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social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cultural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area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uk-UA"/>
              </w:rPr>
              <w:t>ХХІ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century</w:t>
            </w:r>
          </w:p>
        </w:tc>
        <w:tc>
          <w:tcPr>
            <w:tcW w:w="1863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lang w:val="uk-UA"/>
              </w:rPr>
              <w:t>Дембіцька Д.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Кузнецов С.В.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Ракович В.В.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173" w:type="dxa"/>
            <w:gridSpan w:val="4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Порівняльна характеристика паркової культури Японії, США та України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Comparative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characteristic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park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culture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Japan</w:t>
            </w:r>
            <w:r w:rsidRPr="00A115B0">
              <w:rPr>
                <w:szCs w:val="28"/>
                <w:lang w:val="uk-UA"/>
              </w:rPr>
              <w:t xml:space="preserve">, </w:t>
            </w:r>
            <w:r w:rsidRPr="00227A5C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USA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Ukraine</w:t>
            </w:r>
          </w:p>
        </w:tc>
        <w:tc>
          <w:tcPr>
            <w:tcW w:w="1863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Лиховітер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Думасенко С.А.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Ракович В.В.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173" w:type="dxa"/>
            <w:gridSpan w:val="4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Сучасний театр у дискурсі комунікативної теорії і практики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Modern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theatre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discourse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communicative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theory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practice</w:t>
            </w:r>
          </w:p>
        </w:tc>
        <w:tc>
          <w:tcPr>
            <w:tcW w:w="1863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Петрова Я.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Лимаренко Л.І.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Гунько Н.О.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173" w:type="dxa"/>
            <w:gridSpan w:val="4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Українське театральне мистецтво в контексті розвитку духовної культури українців / </w:t>
            </w:r>
            <w:r w:rsidRPr="00227A5C">
              <w:rPr>
                <w:szCs w:val="28"/>
                <w:lang w:val="en-US"/>
              </w:rPr>
              <w:t>Ukrainian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theatre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arts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context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spiritual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culture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development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Ukrainian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people</w:t>
            </w:r>
            <w:r w:rsidRPr="00227A5C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863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Спільна К.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Кузнецов С.В.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Ракович В.В.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173" w:type="dxa"/>
            <w:gridSpan w:val="4"/>
          </w:tcPr>
          <w:p w:rsidR="00B4649E" w:rsidRDefault="00B4649E" w:rsidP="00786A90">
            <w:pPr>
              <w:contextualSpacing/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Популяризація традицій турецької культури засобами телебачення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GB"/>
              </w:rPr>
              <w:t>Popularisation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GB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Turkish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culture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traditions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by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means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television</w:t>
            </w:r>
          </w:p>
          <w:p w:rsidR="00B4649E" w:rsidRPr="00417247" w:rsidRDefault="00B4649E" w:rsidP="00786A90">
            <w:pPr>
              <w:contextualSpacing/>
              <w:rPr>
                <w:szCs w:val="28"/>
                <w:lang w:val="uk-UA"/>
              </w:rPr>
            </w:pPr>
          </w:p>
        </w:tc>
        <w:tc>
          <w:tcPr>
            <w:tcW w:w="1863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Цмух Є.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мистецтвознавства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Чумаченко О.А.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Ракович В.В.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4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173" w:type="dxa"/>
            <w:gridSpan w:val="4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Релігія у дискурсі сучасної молодіжної культури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Religion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discourse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modern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youth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culture</w:t>
            </w:r>
          </w:p>
        </w:tc>
        <w:tc>
          <w:tcPr>
            <w:tcW w:w="1863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center" w:pos="226"/>
                <w:tab w:val="left" w:pos="453"/>
                <w:tab w:val="left" w:pos="2313"/>
                <w:tab w:val="left" w:pos="4173"/>
                <w:tab w:val="center" w:pos="6753"/>
                <w:tab w:val="center" w:pos="7425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Щетина Ю.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Лимаренко Л.І.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Гунько Н.О.</w:t>
            </w:r>
          </w:p>
        </w:tc>
      </w:tr>
      <w:tr w:rsidR="00B4649E" w:rsidRPr="00CB4C30" w:rsidTr="00A62F56">
        <w:trPr>
          <w:trHeight w:val="360"/>
        </w:trPr>
        <w:tc>
          <w:tcPr>
            <w:tcW w:w="10065" w:type="dxa"/>
            <w:gridSpan w:val="12"/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ІСТОРИКО-ЮРИДИЧНИЙ ФАКУЛЬТЕТ</w:t>
            </w:r>
          </w:p>
        </w:tc>
      </w:tr>
      <w:tr w:rsidR="00B4649E" w:rsidRPr="00CB4C30" w:rsidTr="00A62F56">
        <w:trPr>
          <w:trHeight w:val="360"/>
        </w:trPr>
        <w:tc>
          <w:tcPr>
            <w:tcW w:w="10065" w:type="dxa"/>
            <w:gridSpan w:val="12"/>
          </w:tcPr>
          <w:p w:rsidR="00B4649E" w:rsidRPr="00CB4C30" w:rsidRDefault="00B4649E" w:rsidP="00786A90">
            <w:pPr>
              <w:jc w:val="center"/>
              <w:rPr>
                <w:b/>
                <w:bCs/>
                <w:lang w:val="uk-UA"/>
              </w:rPr>
            </w:pPr>
            <w:r w:rsidRPr="00CB4C30">
              <w:rPr>
                <w:b/>
                <w:bCs/>
                <w:lang w:val="uk-UA"/>
              </w:rPr>
              <w:t>Галузь знань 08 Право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bCs/>
                <w:lang w:val="uk-UA"/>
              </w:rPr>
              <w:t xml:space="preserve">Спеціальність 081 Право. </w:t>
            </w:r>
            <w:r w:rsidRPr="00CB4C30">
              <w:rPr>
                <w:b/>
                <w:lang w:val="uk-UA"/>
              </w:rPr>
              <w:t>Спеціалізація: кримінально-процесуальна діяльність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417247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Реформа оплати праці в Україні: основні здобутки, проблеми, перспективи /</w:t>
            </w:r>
            <w:r w:rsidRPr="00227A5C">
              <w:rPr>
                <w:lang w:val="uk-UA"/>
              </w:rPr>
              <w:t xml:space="preserve"> </w:t>
            </w:r>
            <w:r w:rsidRPr="00227A5C">
              <w:rPr>
                <w:szCs w:val="28"/>
                <w:lang w:val="uk-UA"/>
              </w:rPr>
              <w:lastRenderedPageBreak/>
              <w:t>Wage reform in Ukraine: main achievements, problems, prospects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Савицька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Казанчан А.А.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Саінчин О.С.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b/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Реформа соціальних послуг в Україні: основні здобутки, проблеми, перспективи / Social services reform in Ukraine: main achievements, problems, prospects 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Малюк К.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Казанчан А.А.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Гавловська А.О.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Правові засади організації громадського контролю за діяльністю Національної поліції України / Legal principles of organization of public control over the activity of the National Police </w:t>
            </w:r>
            <w:r w:rsidRPr="00227A5C">
              <w:rPr>
                <w:szCs w:val="28"/>
                <w:lang w:val="en-US"/>
              </w:rPr>
              <w:t>in</w:t>
            </w:r>
            <w:r w:rsidRPr="00227A5C">
              <w:rPr>
                <w:szCs w:val="28"/>
                <w:lang w:val="uk-UA"/>
              </w:rPr>
              <w:t xml:space="preserve"> Ukraine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Лимарчук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Риженко І.М.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Саінчин О.С.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>Механізм адміністративно-правового регулювання у галузі муніципального транспорту України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27A5C">
              <w:rPr>
                <w:szCs w:val="28"/>
                <w:lang w:val="en-US"/>
              </w:rPr>
              <w:t>Mechanism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administrative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legal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regulation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field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municipal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transport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Ukraine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Дудка Г.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Казанчан А.А.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Сотула О.С.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Міжнародно-правовий статус ООН: історико-правові засади діяльності / </w:t>
            </w:r>
            <w:r w:rsidRPr="00227A5C">
              <w:rPr>
                <w:szCs w:val="28"/>
                <w:lang w:val="en-US"/>
              </w:rPr>
              <w:t>UN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International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Legal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Status</w:t>
            </w:r>
            <w:r w:rsidRPr="00227A5C">
              <w:rPr>
                <w:szCs w:val="28"/>
                <w:lang w:val="uk-UA"/>
              </w:rPr>
              <w:t xml:space="preserve">: </w:t>
            </w:r>
            <w:r w:rsidRPr="00227A5C">
              <w:rPr>
                <w:szCs w:val="28"/>
                <w:lang w:val="en-US"/>
              </w:rPr>
              <w:t>historical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and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legal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bases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activity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Цегельник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Задорожня Н.О.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Стратонов В.М.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tabs>
                <w:tab w:val="num" w:pos="0"/>
              </w:tabs>
              <w:rPr>
                <w:szCs w:val="28"/>
                <w:lang w:val="en-US"/>
              </w:rPr>
            </w:pPr>
            <w:r w:rsidRPr="00227A5C">
              <w:rPr>
                <w:szCs w:val="28"/>
                <w:lang w:val="uk-UA"/>
              </w:rPr>
              <w:t>Проблеми становлення і розвитку теорії прав людини</w:t>
            </w:r>
            <w:r w:rsidRPr="00227A5C">
              <w:rPr>
                <w:szCs w:val="28"/>
                <w:lang w:val="en-US"/>
              </w:rPr>
              <w:t xml:space="preserve"> / Problems of formation and development of the human rights theory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Сокол Ю.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Задорожня Н.О.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Риженко І.М.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tabs>
                <w:tab w:val="num" w:pos="0"/>
              </w:tabs>
              <w:rPr>
                <w:szCs w:val="28"/>
                <w:lang w:val="en-US"/>
              </w:rPr>
            </w:pPr>
            <w:r w:rsidRPr="00227A5C">
              <w:rPr>
                <w:szCs w:val="28"/>
                <w:lang w:val="uk-UA"/>
              </w:rPr>
              <w:t>Договірні відносини у міжнародному публічному праві</w:t>
            </w:r>
            <w:r w:rsidRPr="00227A5C">
              <w:rPr>
                <w:szCs w:val="28"/>
                <w:lang w:val="en-US"/>
              </w:rPr>
              <w:t xml:space="preserve"> / Contractual relations in public international law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Захаревич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юридичних наук Шперун Х.В.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Сотула О.С.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Цивільно-правовий механізм правового регулювання заперечних угод </w:t>
            </w:r>
            <w:r w:rsidRPr="00A115B0">
              <w:rPr>
                <w:szCs w:val="28"/>
                <w:lang w:val="uk-UA"/>
              </w:rPr>
              <w:t xml:space="preserve">/ </w:t>
            </w:r>
            <w:r w:rsidRPr="00227A5C">
              <w:rPr>
                <w:szCs w:val="28"/>
                <w:lang w:val="en-US"/>
              </w:rPr>
              <w:t>Civil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legal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mechanism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for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legal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regulation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contentious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agreements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Полянська І.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Саінчин О.С.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Казанчан А.А.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en-US"/>
              </w:rPr>
            </w:pPr>
            <w:r w:rsidRPr="00227A5C">
              <w:rPr>
                <w:szCs w:val="28"/>
                <w:lang w:val="uk-UA"/>
              </w:rPr>
              <w:t>Фактичні шлюбні відносини: проблеми теорії та практики</w:t>
            </w:r>
            <w:r w:rsidRPr="00227A5C">
              <w:rPr>
                <w:szCs w:val="28"/>
                <w:lang w:val="en-US"/>
              </w:rPr>
              <w:t xml:space="preserve"> / Actual marital relations: problems of theory and practice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Дорош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Саінчин О.С.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Зубенко В.В.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Виникнення, розвиток і </w:t>
            </w:r>
            <w:r w:rsidRPr="00227A5C">
              <w:rPr>
                <w:szCs w:val="28"/>
                <w:lang w:val="uk-UA"/>
              </w:rPr>
              <w:lastRenderedPageBreak/>
              <w:t>сучасний стан криміналістичної методики розслідування кримінальних правопорушень, пов’язаних з корупцією /</w:t>
            </w:r>
            <w:r w:rsidRPr="00227A5C">
              <w:rPr>
                <w:lang w:val="uk-UA"/>
              </w:rPr>
              <w:t xml:space="preserve"> </w:t>
            </w:r>
            <w:r w:rsidRPr="00227A5C">
              <w:rPr>
                <w:szCs w:val="28"/>
                <w:lang w:val="uk-UA"/>
              </w:rPr>
              <w:t xml:space="preserve">The emergence, development and current state of the forensic methodology for investigating corruption-related offenses  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Барсученко Г.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Стратонов В.М.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Задорожня Н.О.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27A5C" w:rsidRDefault="00B4649E" w:rsidP="00786A90">
            <w:pPr>
              <w:rPr>
                <w:szCs w:val="28"/>
                <w:lang w:val="uk-UA"/>
              </w:rPr>
            </w:pPr>
            <w:r w:rsidRPr="00227A5C">
              <w:rPr>
                <w:szCs w:val="28"/>
                <w:lang w:val="uk-UA"/>
              </w:rPr>
              <w:t xml:space="preserve">Кримінальна відповідальність за незаконну порубку лісу: актуальне питання збереження природного фонду / </w:t>
            </w:r>
            <w:r w:rsidRPr="00227A5C">
              <w:rPr>
                <w:szCs w:val="28"/>
                <w:lang w:val="en-US"/>
              </w:rPr>
              <w:t>Criminal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liability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for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illegal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logging</w:t>
            </w:r>
            <w:r w:rsidRPr="00227A5C">
              <w:rPr>
                <w:szCs w:val="28"/>
                <w:lang w:val="uk-UA"/>
              </w:rPr>
              <w:t xml:space="preserve">:  </w:t>
            </w:r>
            <w:r w:rsidRPr="00227A5C">
              <w:rPr>
                <w:szCs w:val="28"/>
                <w:lang w:val="en-US"/>
              </w:rPr>
              <w:t>issues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of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natural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conservation</w:t>
            </w:r>
            <w:r w:rsidRPr="00227A5C">
              <w:rPr>
                <w:szCs w:val="28"/>
                <w:lang w:val="uk-UA"/>
              </w:rPr>
              <w:t xml:space="preserve"> </w:t>
            </w:r>
            <w:r w:rsidRPr="00227A5C">
              <w:rPr>
                <w:szCs w:val="28"/>
                <w:lang w:val="en-US"/>
              </w:rPr>
              <w:t>fund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Дутка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b/>
                <w:lang w:val="uk-UA"/>
              </w:rPr>
            </w:pPr>
            <w:r w:rsidRPr="00CB4C30">
              <w:rPr>
                <w:lang w:val="uk-UA"/>
              </w:rPr>
              <w:t>Сотула О.С.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Казанчан А.А.</w:t>
            </w:r>
          </w:p>
        </w:tc>
      </w:tr>
      <w:tr w:rsidR="00B4649E" w:rsidRPr="00CB4C30" w:rsidTr="00A62F56">
        <w:trPr>
          <w:trHeight w:val="360"/>
        </w:trPr>
        <w:tc>
          <w:tcPr>
            <w:tcW w:w="10065" w:type="dxa"/>
            <w:gridSpan w:val="12"/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26 Цивільна безпека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Спеціальність 262 Правоохоронна діяльність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Адміністративно-правове регулювання відповідальності за вчинення насильства у сім’ї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1D2390">
              <w:rPr>
                <w:szCs w:val="28"/>
                <w:lang w:val="en-US"/>
              </w:rPr>
              <w:t>Administrative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legal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regulation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responsibility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for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violence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family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Гринь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Задорожня Н.О.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Саінчин О.С.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Адміністративно-правова діяльність органів Національної поліції у сфері обігу зброї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1D2390">
              <w:rPr>
                <w:szCs w:val="28"/>
                <w:lang w:val="en-US"/>
              </w:rPr>
              <w:t>Administrative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legal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activities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National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Police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sphere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arms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trafficking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Яремчук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Новікова М.М.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Правоторова  О.М.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Теоретико-правові аспекти щодо забезпечення прав і свобод людини в правоохоронній діяльності / </w:t>
            </w:r>
            <w:r w:rsidRPr="001D2390">
              <w:rPr>
                <w:szCs w:val="28"/>
                <w:lang w:val="en-US"/>
              </w:rPr>
              <w:t>Theoretical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legal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aspects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concerning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rights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freedoms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law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enforcement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Тарасов Д.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Зубенко В.В.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Сотула О.С.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Проблеми взаємодії слідчих підрозділів національної поліції з оперативними підрозділами / Problems of interaction of national police investigation units with operational units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Галунько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Зубенко В.В.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Правоторова  О.М.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tabs>
                <w:tab w:val="num" w:pos="0"/>
              </w:tabs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Правовий статус поліції в країнах Євросоюзу / Legal status of police in EU countries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Біжко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Новікова М.М.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Правоторова  О.М.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Реформа державної </w:t>
            </w:r>
            <w:r w:rsidRPr="001D2390">
              <w:rPr>
                <w:szCs w:val="28"/>
                <w:lang w:val="uk-UA"/>
              </w:rPr>
              <w:lastRenderedPageBreak/>
              <w:t xml:space="preserve">соціальної підтримки громадян в Україні: основні здобутки, проблеми, перспективи / Reform of the state social support of citizens in Ukraine: main achievements, problems, prospects 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Мороз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Казанчан А.А.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Стратонов В.М.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Адміністративно-правове забезпечення громадської безпеки: поняття, сутність, суб’єкти / Administrative and legal support of public safety: concept, essence, subjects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Арав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Риженко І.М.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юридичних наук Шперун Х.В.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Проблематика позитивного іміджу посадовця в органах публічної влади / </w:t>
            </w:r>
            <w:r w:rsidRPr="001D2390">
              <w:rPr>
                <w:szCs w:val="28"/>
                <w:lang w:val="en-US"/>
              </w:rPr>
              <w:t>Problems</w:t>
            </w:r>
            <w:r w:rsidRPr="001D2390">
              <w:rPr>
                <w:szCs w:val="28"/>
                <w:lang w:val="uk-UA"/>
              </w:rPr>
              <w:t xml:space="preserve"> of a positive image in the official public authorities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Трухан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Правоторова  О.М.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Гавловська А.О.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Концептуальні засади адміністративної  відповідальності в сучасній Україні / </w:t>
            </w:r>
            <w:r w:rsidRPr="001D2390">
              <w:rPr>
                <w:szCs w:val="28"/>
                <w:lang w:val="en-US"/>
              </w:rPr>
              <w:t>Conceptual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principles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administrative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responsibility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modern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Ukraine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Корж Д.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>
              <w:rPr>
                <w:lang w:val="uk-UA"/>
              </w:rPr>
              <w:t>Правоторова</w:t>
            </w:r>
            <w:r w:rsidRPr="00CB4C30">
              <w:rPr>
                <w:lang w:val="uk-UA"/>
              </w:rPr>
              <w:t xml:space="preserve"> О.М.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Саінчин О.С.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Адміністративно-правове положення представників у справах інтелектуальної власності / </w:t>
            </w:r>
            <w:r w:rsidRPr="001D2390">
              <w:rPr>
                <w:szCs w:val="28"/>
                <w:lang w:val="en-US"/>
              </w:rPr>
              <w:t>Administrative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legal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status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intellectual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property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representatives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Іржанський Є.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>
              <w:rPr>
                <w:lang w:val="uk-UA"/>
              </w:rPr>
              <w:t xml:space="preserve">Правоторова </w:t>
            </w:r>
            <w:r w:rsidRPr="00CB4C30">
              <w:rPr>
                <w:lang w:val="uk-UA"/>
              </w:rPr>
              <w:t>О.М.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Стратонов В.М.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Кримінальний процесуальний механізм закриття провадження слідчим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1D2390">
              <w:rPr>
                <w:szCs w:val="28"/>
                <w:lang w:val="en-US"/>
              </w:rPr>
              <w:t>Criminal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procedural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mechanism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to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close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proceedings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by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investigators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Чумак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Саінчин О.С.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Задорожня Н.О.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417247">
            <w:pPr>
              <w:rPr>
                <w:szCs w:val="28"/>
                <w:lang w:val="en-US"/>
              </w:rPr>
            </w:pPr>
            <w:r w:rsidRPr="001D2390">
              <w:rPr>
                <w:szCs w:val="28"/>
                <w:lang w:val="uk-UA"/>
              </w:rPr>
              <w:t>Вина як елемент змісту кримінального права України</w:t>
            </w:r>
            <w:r w:rsidRPr="001D2390">
              <w:rPr>
                <w:szCs w:val="28"/>
                <w:lang w:val="en-US"/>
              </w:rPr>
              <w:t xml:space="preserve"> / Guilt as part of criminal law content in Ukraine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Слюсар І.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Саінчин О.С.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Риженко І.М.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en-US"/>
              </w:rPr>
            </w:pPr>
            <w:r w:rsidRPr="001D2390">
              <w:rPr>
                <w:szCs w:val="28"/>
                <w:lang w:val="uk-UA"/>
              </w:rPr>
              <w:t>Функція захисту в кримінальному судочинстві України</w:t>
            </w:r>
            <w:r w:rsidRPr="001D2390">
              <w:rPr>
                <w:szCs w:val="28"/>
                <w:lang w:val="en-US"/>
              </w:rPr>
              <w:t xml:space="preserve"> / Function of protection in criminal proceedings in Ukraine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Дзядевич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Стратонов В.М.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Новікова М.М.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Адміністративно-правове регулювання імміграційних процесів в Україні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1D2390">
              <w:rPr>
                <w:szCs w:val="28"/>
                <w:lang w:val="en-US"/>
              </w:rPr>
              <w:t>Administrative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legal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lastRenderedPageBreak/>
              <w:t>regulation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immigration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processes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Ukraine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Браславець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Стратонов В.М.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Зубенко В.В.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Кримінальна відповідальність за легалізацію (відмивання) доходів отриманих злочинним шляхом / </w:t>
            </w:r>
            <w:r w:rsidRPr="001D2390">
              <w:rPr>
                <w:szCs w:val="28"/>
              </w:rPr>
              <w:t>Criminal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liability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for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the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legalization</w:t>
            </w:r>
            <w:r w:rsidRPr="001D2390">
              <w:rPr>
                <w:szCs w:val="28"/>
                <w:lang w:val="uk-UA"/>
              </w:rPr>
              <w:t xml:space="preserve"> (</w:t>
            </w:r>
            <w:r w:rsidRPr="001D2390">
              <w:rPr>
                <w:szCs w:val="28"/>
              </w:rPr>
              <w:t>laundering</w:t>
            </w:r>
            <w:r w:rsidRPr="001D2390">
              <w:rPr>
                <w:szCs w:val="28"/>
                <w:lang w:val="uk-UA"/>
              </w:rPr>
              <w:t xml:space="preserve">) </w:t>
            </w:r>
            <w:r w:rsidRPr="001D2390">
              <w:rPr>
                <w:szCs w:val="28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proceeds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from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crime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Роман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Сотула О.С.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Задорожня Н.О.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Правове регулювання попередження економічної злочинності та боротьби з нею / </w:t>
            </w:r>
            <w:r w:rsidRPr="001D2390">
              <w:rPr>
                <w:szCs w:val="28"/>
                <w:lang w:val="en-US"/>
              </w:rPr>
              <w:t>Legal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regulation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preventing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combating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economic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crime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Вільк І.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Сотула О.С.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Казанчан А.А.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Відновлення майнових прав незаконно засуджених і реабілітованих громадян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1D2390">
              <w:rPr>
                <w:szCs w:val="28"/>
                <w:lang w:val="en-US"/>
              </w:rPr>
              <w:t>Recovery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property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rights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illegally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convicted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rehabilitated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citizens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Шило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Гавловська А.О.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Казанчан А.А.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Міграційна політика в Україні: проблеми теорії та практики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1D2390">
              <w:rPr>
                <w:szCs w:val="28"/>
                <w:lang w:val="en-US"/>
              </w:rPr>
              <w:t>Migration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policy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Ukraine</w:t>
            </w:r>
            <w:r w:rsidRPr="00A115B0">
              <w:rPr>
                <w:szCs w:val="28"/>
                <w:lang w:val="uk-UA"/>
              </w:rPr>
              <w:t xml:space="preserve">: </w:t>
            </w:r>
            <w:r w:rsidRPr="001D2390">
              <w:rPr>
                <w:szCs w:val="28"/>
                <w:lang w:val="en-US"/>
              </w:rPr>
              <w:t>problems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theory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practice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Касьяненко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Гавловська А.О.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Новікова М.М.</w:t>
            </w:r>
          </w:p>
        </w:tc>
      </w:tr>
      <w:tr w:rsidR="00B4649E" w:rsidRPr="00CB4C30" w:rsidTr="00A62F56">
        <w:trPr>
          <w:trHeight w:val="360"/>
        </w:trPr>
        <w:tc>
          <w:tcPr>
            <w:tcW w:w="10065" w:type="dxa"/>
            <w:gridSpan w:val="12"/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01 Освіта / Педагогіка</w:t>
            </w:r>
          </w:p>
          <w:p w:rsidR="00B4649E" w:rsidRPr="00CB4C30" w:rsidRDefault="00B4649E" w:rsidP="00786A90">
            <w:pPr>
              <w:jc w:val="center"/>
              <w:rPr>
                <w:lang w:val="uk-UA"/>
              </w:rPr>
            </w:pPr>
            <w:r w:rsidRPr="00CB4C30">
              <w:rPr>
                <w:b/>
                <w:lang w:val="uk-UA"/>
              </w:rPr>
              <w:t>Спеціальність 014.03 Середня освіта (Історія)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8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Методологія вивчення Українського Національного Руху Опору в 1940-1950-х роках / </w:t>
            </w:r>
            <w:r w:rsidRPr="001D2390">
              <w:rPr>
                <w:szCs w:val="28"/>
                <w:lang w:val="en-US"/>
              </w:rPr>
              <w:t>Methodology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study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Ukrainian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national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resistance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movement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1D2390">
              <w:rPr>
                <w:szCs w:val="28"/>
                <w:lang w:val="uk-UA"/>
              </w:rPr>
              <w:t xml:space="preserve"> 1940-1950 </w:t>
            </w:r>
            <w:r w:rsidRPr="001D2390">
              <w:rPr>
                <w:szCs w:val="28"/>
                <w:lang w:val="en-US"/>
              </w:rPr>
              <w:t>years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Берчак Н.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Батенко Г.В.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Герінбург О.В.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8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В’ячеслав Липинський: політична і наукова діяльність / </w:t>
            </w:r>
            <w:r w:rsidRPr="001D2390">
              <w:rPr>
                <w:szCs w:val="28"/>
                <w:lang w:val="en-US"/>
              </w:rPr>
              <w:t>Vyacheslav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Lypynskyi</w:t>
            </w:r>
            <w:r w:rsidRPr="001D2390">
              <w:rPr>
                <w:szCs w:val="28"/>
                <w:lang w:val="uk-UA"/>
              </w:rPr>
              <w:t xml:space="preserve">: </w:t>
            </w:r>
            <w:r w:rsidRPr="001D2390">
              <w:rPr>
                <w:szCs w:val="28"/>
                <w:lang w:val="en-US"/>
              </w:rPr>
              <w:t>Political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Scientific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Activities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Волошина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Цибуленко Л. 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Герінбург О.В.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8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Військова і побутова повсякденність воїнів АТО / </w:t>
            </w:r>
            <w:r w:rsidRPr="001D2390">
              <w:rPr>
                <w:szCs w:val="28"/>
              </w:rPr>
              <w:t>Military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and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everyday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life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ATO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warriors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Івершенко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Цибуленко Л. 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Форостян А.Ф.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8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Проблема голодомору-геноциду 1932-1933 рр. в українській історіографії у формуванні нової парадигми національної історії / </w:t>
            </w:r>
            <w:r w:rsidRPr="001D2390">
              <w:rPr>
                <w:szCs w:val="28"/>
                <w:lang w:val="en-US"/>
              </w:rPr>
              <w:t>The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problem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famine</w:t>
            </w:r>
            <w:r w:rsidRPr="001D2390">
              <w:rPr>
                <w:szCs w:val="28"/>
                <w:lang w:val="uk-UA"/>
              </w:rPr>
              <w:t xml:space="preserve"> and </w:t>
            </w:r>
            <w:r w:rsidRPr="001D2390">
              <w:rPr>
                <w:szCs w:val="28"/>
                <w:lang w:val="en-US"/>
              </w:rPr>
              <w:t>genocide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1D2390">
              <w:rPr>
                <w:szCs w:val="28"/>
                <w:lang w:val="uk-UA"/>
              </w:rPr>
              <w:t xml:space="preserve"> 1932-</w:t>
            </w:r>
            <w:smartTag w:uri="urn:schemas-microsoft-com:office:smarttags" w:element="metricconverter">
              <w:smartTagPr>
                <w:attr w:name="ProductID" w:val="1933 in"/>
              </w:smartTagPr>
              <w:r w:rsidRPr="001D2390">
                <w:rPr>
                  <w:szCs w:val="28"/>
                  <w:lang w:val="uk-UA"/>
                </w:rPr>
                <w:t xml:space="preserve">1933 </w:t>
              </w:r>
              <w:r w:rsidRPr="001D2390">
                <w:rPr>
                  <w:szCs w:val="28"/>
                  <w:lang w:val="en-US"/>
                </w:rPr>
                <w:t>in</w:t>
              </w:r>
            </w:smartTag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Ukrainian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historiography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lastRenderedPageBreak/>
              <w:t>the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formation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new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paradigm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national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history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Пазяк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Цибуленко Г.В.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Форостян А.Ф.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8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Світоглядно-національні рефлексії українського народу в українській літературі XV – першої половини XVII ст. /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World</w:t>
            </w:r>
            <w:r w:rsidRPr="00A115B0">
              <w:rPr>
                <w:szCs w:val="28"/>
                <w:lang w:val="uk-UA"/>
              </w:rPr>
              <w:t>-</w:t>
            </w:r>
            <w:r w:rsidRPr="001D2390">
              <w:rPr>
                <w:szCs w:val="28"/>
                <w:lang w:val="en-US"/>
              </w:rPr>
              <w:t>national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reflections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Ukrainian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people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Ukrainian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literature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XV</w:t>
            </w:r>
            <w:r w:rsidRPr="00A115B0">
              <w:rPr>
                <w:szCs w:val="28"/>
                <w:lang w:val="uk-UA"/>
              </w:rPr>
              <w:t xml:space="preserve"> -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first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half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XVII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century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Савченко С.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Цибуленко Г.В.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Форостян А.Ф.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786A90">
            <w:pPr>
              <w:numPr>
                <w:ilvl w:val="0"/>
                <w:numId w:val="18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>Історичне дослідження Мішеля Фуко: результати та вплив на розвиток історичної науки другої половини ХХ ст. /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Michel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Foucault</w:t>
            </w:r>
            <w:r w:rsidRPr="00A115B0">
              <w:rPr>
                <w:szCs w:val="28"/>
                <w:lang w:val="uk-UA"/>
              </w:rPr>
              <w:t>'</w:t>
            </w:r>
            <w:r w:rsidRPr="001D2390">
              <w:rPr>
                <w:szCs w:val="28"/>
                <w:lang w:val="en-US"/>
              </w:rPr>
              <w:t>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historical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study</w:t>
            </w:r>
            <w:r w:rsidRPr="00A115B0">
              <w:rPr>
                <w:szCs w:val="28"/>
                <w:lang w:val="uk-UA"/>
              </w:rPr>
              <w:t xml:space="preserve">: </w:t>
            </w:r>
            <w:r w:rsidRPr="001D2390">
              <w:rPr>
                <w:szCs w:val="28"/>
                <w:lang w:val="en-US"/>
              </w:rPr>
              <w:t>results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impact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development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historical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science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second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half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A115B0">
              <w:rPr>
                <w:szCs w:val="28"/>
                <w:lang w:val="uk-UA"/>
              </w:rPr>
              <w:t xml:space="preserve"> 20</w:t>
            </w:r>
            <w:r w:rsidRPr="001D2390">
              <w:rPr>
                <w:szCs w:val="28"/>
                <w:lang w:val="en-US"/>
              </w:rPr>
              <w:t>th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century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Чернявський Е.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Капарулін Ю.В.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старший викладач, кандидат історичних наук Сидорович Є.С.</w:t>
            </w:r>
          </w:p>
        </w:tc>
      </w:tr>
      <w:tr w:rsidR="00B4649E" w:rsidRPr="00CB4C30" w:rsidTr="00A62F56">
        <w:trPr>
          <w:trHeight w:val="360"/>
        </w:trPr>
        <w:tc>
          <w:tcPr>
            <w:tcW w:w="10065" w:type="dxa"/>
            <w:gridSpan w:val="12"/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bCs/>
                <w:lang w:val="uk-UA"/>
              </w:rPr>
            </w:pPr>
            <w:r w:rsidRPr="00CB4C30">
              <w:rPr>
                <w:b/>
                <w:bCs/>
                <w:lang w:val="uk-UA"/>
              </w:rPr>
              <w:t>Галузь знань 03 Гуманітарні науки</w:t>
            </w:r>
          </w:p>
          <w:p w:rsidR="00B4649E" w:rsidRPr="00CB4C30" w:rsidRDefault="00B4649E" w:rsidP="00786A90">
            <w:pPr>
              <w:spacing w:line="276" w:lineRule="auto"/>
              <w:jc w:val="center"/>
              <w:rPr>
                <w:bCs/>
                <w:lang w:val="uk-UA"/>
              </w:rPr>
            </w:pPr>
            <w:r w:rsidRPr="00CB4C30">
              <w:rPr>
                <w:b/>
                <w:bCs/>
                <w:lang w:val="uk-UA"/>
              </w:rPr>
              <w:t>Спеціальність 032 Історія та археологія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7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Кемаль Мустафа Ататюрк: особистість крізь призму політичних трансформацій у Туреччині у першій половині ХХ ст. / </w:t>
            </w:r>
            <w:r w:rsidRPr="001D2390">
              <w:rPr>
                <w:szCs w:val="28"/>
                <w:lang w:val="en-US"/>
              </w:rPr>
              <w:t>Kemal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Mustafa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Ataturk</w:t>
            </w:r>
            <w:r w:rsidRPr="001D2390">
              <w:rPr>
                <w:szCs w:val="28"/>
                <w:lang w:val="uk-UA"/>
              </w:rPr>
              <w:t xml:space="preserve">: </w:t>
            </w:r>
            <w:r w:rsidRPr="001D2390">
              <w:rPr>
                <w:szCs w:val="28"/>
                <w:lang w:val="en-US"/>
              </w:rPr>
              <w:t>personality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through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lens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political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transformation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Turkey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in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first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half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the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twentieth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  <w:lang w:val="en-US"/>
              </w:rPr>
              <w:t>century</w:t>
            </w:r>
            <w:r w:rsidRPr="001D2390">
              <w:rPr>
                <w:szCs w:val="28"/>
                <w:lang w:val="uk-UA"/>
              </w:rPr>
              <w:t>.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Варлашин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Михайленко Г. М.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Новікова М.М.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7"/>
              </w:numPr>
              <w:ind w:left="357" w:hanging="357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uk-UA"/>
              </w:rPr>
            </w:pPr>
            <w:r w:rsidRPr="001D2390">
              <w:rPr>
                <w:szCs w:val="28"/>
                <w:lang w:val="uk-UA"/>
              </w:rPr>
              <w:t xml:space="preserve">Нова українська армія в умовах «гібридної» війни на сході України (за матеріалами усних свідчень) / </w:t>
            </w:r>
            <w:r w:rsidRPr="001D2390">
              <w:rPr>
                <w:szCs w:val="28"/>
              </w:rPr>
              <w:t>New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Ukrainian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army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in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the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conditions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of</w:t>
            </w:r>
            <w:r w:rsidRPr="001D2390">
              <w:rPr>
                <w:szCs w:val="28"/>
                <w:lang w:val="uk-UA"/>
              </w:rPr>
              <w:t xml:space="preserve"> "</w:t>
            </w:r>
            <w:r w:rsidRPr="001D2390">
              <w:rPr>
                <w:szCs w:val="28"/>
              </w:rPr>
              <w:t>hybrid</w:t>
            </w:r>
            <w:r w:rsidRPr="001D2390">
              <w:rPr>
                <w:szCs w:val="28"/>
                <w:lang w:val="uk-UA"/>
              </w:rPr>
              <w:t xml:space="preserve">" </w:t>
            </w:r>
            <w:r w:rsidRPr="001D2390">
              <w:rPr>
                <w:szCs w:val="28"/>
              </w:rPr>
              <w:t>war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in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the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east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of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Ukraine</w:t>
            </w:r>
            <w:r w:rsidRPr="001D2390">
              <w:rPr>
                <w:szCs w:val="28"/>
                <w:lang w:val="uk-UA"/>
              </w:rPr>
              <w:t xml:space="preserve"> (</w:t>
            </w:r>
            <w:r w:rsidRPr="001D2390">
              <w:rPr>
                <w:szCs w:val="28"/>
              </w:rPr>
              <w:t>based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on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oral</w:t>
            </w:r>
            <w:r w:rsidRPr="001D2390">
              <w:rPr>
                <w:szCs w:val="28"/>
                <w:lang w:val="uk-UA"/>
              </w:rPr>
              <w:t xml:space="preserve"> </w:t>
            </w:r>
            <w:r w:rsidRPr="001D2390">
              <w:rPr>
                <w:szCs w:val="28"/>
              </w:rPr>
              <w:t>testimony</w:t>
            </w:r>
            <w:r w:rsidRPr="001D2390">
              <w:rPr>
                <w:szCs w:val="28"/>
                <w:lang w:val="uk-UA"/>
              </w:rPr>
              <w:t>)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Дзюбенко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Цибуленко Л. 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Герінбург О.В.</w:t>
            </w:r>
          </w:p>
        </w:tc>
      </w:tr>
      <w:tr w:rsidR="00B4649E" w:rsidRPr="00CB4C30" w:rsidTr="00A62F56"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numPr>
                <w:ilvl w:val="0"/>
                <w:numId w:val="27"/>
              </w:numPr>
              <w:ind w:left="0" w:firstLine="0"/>
              <w:rPr>
                <w:b/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D2390" w:rsidRDefault="00B4649E" w:rsidP="00786A90">
            <w:pPr>
              <w:rPr>
                <w:szCs w:val="28"/>
                <w:lang w:val="en-US"/>
              </w:rPr>
            </w:pPr>
            <w:r w:rsidRPr="001D2390">
              <w:rPr>
                <w:szCs w:val="28"/>
                <w:lang w:val="uk-UA"/>
              </w:rPr>
              <w:t>Музична культура Херсона в добу революційних потрясінь 1917-1921 рр.</w:t>
            </w:r>
            <w:r w:rsidRPr="001D2390">
              <w:rPr>
                <w:szCs w:val="28"/>
                <w:lang w:val="en-US"/>
              </w:rPr>
              <w:t xml:space="preserve"> / Musical culture of </w:t>
            </w:r>
            <w:smartTag w:uri="urn:schemas-microsoft-com:office:smarttags" w:element="place">
              <w:smartTag w:uri="urn:schemas-microsoft-com:office:smarttags" w:element="City">
                <w:r w:rsidRPr="001D2390">
                  <w:rPr>
                    <w:szCs w:val="28"/>
                    <w:lang w:val="en-US"/>
                  </w:rPr>
                  <w:t>Kherson</w:t>
                </w:r>
              </w:smartTag>
            </w:smartTag>
            <w:r w:rsidRPr="001D2390">
              <w:rPr>
                <w:szCs w:val="28"/>
                <w:lang w:val="en-US"/>
              </w:rPr>
              <w:t xml:space="preserve"> in the period of revolutionary upheavals of 1917-1921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Пригода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Коник О.О.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Форостян А.Ф.</w:t>
            </w:r>
          </w:p>
        </w:tc>
      </w:tr>
      <w:tr w:rsidR="00B4649E" w:rsidRPr="00845CDB" w:rsidTr="00A62F56">
        <w:trPr>
          <w:trHeight w:val="423"/>
        </w:trPr>
        <w:tc>
          <w:tcPr>
            <w:tcW w:w="10065" w:type="dxa"/>
            <w:gridSpan w:val="12"/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ФАКУЛЬТЕТ БІОЛОГІЇ, ГЕОГРАФІЇ І ЕКОЛОГІЇ</w:t>
            </w:r>
          </w:p>
        </w:tc>
      </w:tr>
      <w:tr w:rsidR="00B4649E" w:rsidRPr="00845CDB" w:rsidTr="00A62F56">
        <w:tc>
          <w:tcPr>
            <w:tcW w:w="10065" w:type="dxa"/>
            <w:gridSpan w:val="12"/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09 Біологія</w:t>
            </w:r>
          </w:p>
          <w:p w:rsidR="00B4649E" w:rsidRPr="00845CDB" w:rsidRDefault="00B4649E" w:rsidP="00786A90">
            <w:pPr>
              <w:jc w:val="center"/>
              <w:rPr>
                <w:b/>
                <w:bCs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091 Біологія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Заносні рослини середньоазіатського походження у флорі Херсонщини</w:t>
            </w:r>
            <w:r>
              <w:rPr>
                <w:lang w:val="en-US"/>
              </w:rPr>
              <w:t xml:space="preserve"> /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Invasive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plants of Central Asian origin in the flora of Kherson region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Ан С.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Мойсієнко І.І.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Пилипенко І.О.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Лишайники прибережних біотопів р.Чайка у межах Голопристанського району (Херсонська область)</w:t>
            </w:r>
            <w:r w:rsidRPr="00CB2058"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Lichens of the coastal biotopes of the Chaika River within the Golopristansky district (Kherson region)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Желуденко К.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Бойко М.Ф.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Гасюк О.М.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Піонерний рослинний покрив національного природного парку «Олешківські піски»</w:t>
            </w:r>
            <w:r w:rsidRPr="00CB2058"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Pioneer vegetation cover of Oleshkovsky Sands National Park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Теласова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Мойсієнко І.І.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Пилипенко І.О.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bCs/>
                <w:lang w:val="uk-UA"/>
              </w:rPr>
              <w:t>Гемоксигеназна активність печінки, селезінка і нирок молодих та старих мишей</w:t>
            </w:r>
            <w:r w:rsidRPr="00CB2058">
              <w:rPr>
                <w:bCs/>
                <w:lang w:val="uk-UA"/>
              </w:rPr>
              <w:t xml:space="preserve"> /</w:t>
            </w:r>
            <w:r w:rsidRPr="00845CDB">
              <w:rPr>
                <w:bCs/>
                <w:lang w:val="uk-UA"/>
              </w:rPr>
              <w:t xml:space="preserve"> Hemoxygenase activity of liver, spleen and kidney of young and old mice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tabs>
                <w:tab w:val="left" w:pos="288"/>
              </w:tabs>
              <w:rPr>
                <w:lang w:val="uk-UA"/>
              </w:rPr>
            </w:pPr>
            <w:r w:rsidRPr="00845CDB">
              <w:rPr>
                <w:lang w:val="uk-UA"/>
              </w:rPr>
              <w:t>Бальоха Г.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Бесчасний С.П.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 Ходосовцев О.Є.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Малакофауна Національного природного парку «Нижньодніпровський» як об’єкт екскурсії (на прикладі Білозерського району)</w:t>
            </w:r>
            <w:r w:rsidRPr="00CB2058"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Malakofauna of the Nizhnodniprovsky National Nature Park as an object of excursion (on the example of Belozersky district)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Латко Л.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Кундельчук О.П.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Сидорович М.М.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bCs/>
                <w:lang w:val="uk-UA"/>
              </w:rPr>
              <w:t>Цитоморфологічна організація селезінки в умовах дії ендогенного серотоніну, індукованого надлишком триптофану</w:t>
            </w:r>
            <w:r w:rsidRPr="00CB2058">
              <w:rPr>
                <w:bCs/>
                <w:lang w:val="uk-UA"/>
              </w:rPr>
              <w:t xml:space="preserve"> /</w:t>
            </w:r>
            <w:r w:rsidRPr="00845CDB">
              <w:rPr>
                <w:bCs/>
                <w:lang w:val="uk-UA"/>
              </w:rPr>
              <w:t xml:space="preserve"> Cytomorphological organization of the spleen under conditions of </w:t>
            </w:r>
            <w:r w:rsidRPr="00845CDB">
              <w:rPr>
                <w:bCs/>
                <w:lang w:val="en-US"/>
              </w:rPr>
              <w:t>influence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endogenous serotonin induced by excess tryptophan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Маслянка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Гасюк О.М.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Загороднюк Н.В.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bCs/>
                <w:lang w:val="tr-TR"/>
              </w:rPr>
            </w:pPr>
            <w:r w:rsidRPr="00845CDB">
              <w:rPr>
                <w:bCs/>
                <w:lang w:val="uk-UA"/>
              </w:rPr>
              <w:t>Особливості електрогенезу ритмів ЕЕГ приглухуватих підлітків під час когнітивного навантаження</w:t>
            </w:r>
            <w:r w:rsidRPr="00CB2058">
              <w:rPr>
                <w:bCs/>
                <w:lang w:val="uk-UA"/>
              </w:rPr>
              <w:t xml:space="preserve"> /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Special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f</w:t>
            </w:r>
            <w:r w:rsidRPr="00845CDB">
              <w:rPr>
                <w:bCs/>
                <w:lang w:val="uk-UA"/>
              </w:rPr>
              <w:t xml:space="preserve">eatures of </w:t>
            </w:r>
            <w:r w:rsidRPr="00845CDB">
              <w:rPr>
                <w:bCs/>
                <w:lang w:val="uk-UA"/>
              </w:rPr>
              <w:lastRenderedPageBreak/>
              <w:t xml:space="preserve">electrogenesis of EEG rhythms of deaf teenagers during cognitive </w:t>
            </w:r>
            <w:r w:rsidRPr="00845CDB">
              <w:rPr>
                <w:bCs/>
                <w:lang w:val="tr-TR"/>
              </w:rPr>
              <w:t>performance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Пулінець Ю.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Шкуропат А.В.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Загороднюк Н.В.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bCs/>
                <w:lang w:val="uk-UA"/>
              </w:rPr>
              <w:t>Стан  системи гемостазу у осіб з різними групами крові</w:t>
            </w:r>
            <w:r>
              <w:rPr>
                <w:bCs/>
                <w:lang w:val="en-US"/>
              </w:rPr>
              <w:t xml:space="preserve"> /</w:t>
            </w:r>
            <w:r w:rsidRPr="00845CDB">
              <w:rPr>
                <w:bCs/>
                <w:lang w:val="uk-UA"/>
              </w:rPr>
              <w:t xml:space="preserve"> The state of hemostasis in </w:t>
            </w:r>
            <w:r w:rsidRPr="00845CDB">
              <w:rPr>
                <w:bCs/>
                <w:lang w:val="tr-TR"/>
              </w:rPr>
              <w:t xml:space="preserve">the </w:t>
            </w:r>
            <w:r w:rsidRPr="00845CDB">
              <w:rPr>
                <w:bCs/>
                <w:lang w:val="uk-UA"/>
              </w:rPr>
              <w:t>individuals with different blood groups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Охотенко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Гасюк О.М.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Загороднюк Н.В.</w:t>
            </w:r>
          </w:p>
        </w:tc>
      </w:tr>
      <w:tr w:rsidR="00B4649E" w:rsidRPr="00845CDB" w:rsidTr="00A62F56">
        <w:trPr>
          <w:trHeight w:val="463"/>
        </w:trPr>
        <w:tc>
          <w:tcPr>
            <w:tcW w:w="10065" w:type="dxa"/>
            <w:gridSpan w:val="12"/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01 Освіта / Педагогіка</w:t>
            </w:r>
          </w:p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bCs/>
                <w:lang w:val="uk-UA"/>
              </w:rPr>
              <w:t>Спеціальність 014.05 Середня освіта (Біологія та здоров’я людини)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8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Біоморфологічна і анатомічна характеристика </w:t>
            </w:r>
            <w:r w:rsidRPr="00845CDB">
              <w:rPr>
                <w:i/>
                <w:lang w:val="uk-UA"/>
              </w:rPr>
              <w:t>Betula borysthenica</w:t>
            </w:r>
            <w:r>
              <w:rPr>
                <w:i/>
                <w:lang w:val="en-US"/>
              </w:rPr>
              <w:t xml:space="preserve"> /</w:t>
            </w:r>
            <w:r w:rsidRPr="00845CDB">
              <w:rPr>
                <w:i/>
                <w:lang w:val="uk-UA"/>
              </w:rPr>
              <w:t xml:space="preserve"> </w:t>
            </w:r>
            <w:r w:rsidRPr="00845CDB">
              <w:rPr>
                <w:lang w:val="uk-UA"/>
              </w:rPr>
              <w:t>Biomorphological and anatomical characteristics of</w:t>
            </w:r>
            <w:r w:rsidRPr="00845CDB">
              <w:rPr>
                <w:i/>
                <w:lang w:val="uk-UA"/>
              </w:rPr>
              <w:t xml:space="preserve"> Betula borysthenica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tabs>
                <w:tab w:val="left" w:pos="3405"/>
              </w:tabs>
              <w:rPr>
                <w:b/>
                <w:lang w:val="uk-UA"/>
              </w:rPr>
            </w:pPr>
            <w:r w:rsidRPr="00845CDB">
              <w:rPr>
                <w:lang w:val="uk-UA"/>
              </w:rPr>
              <w:t>Долгорученко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tabs>
                <w:tab w:val="left" w:pos="3405"/>
              </w:tabs>
              <w:rPr>
                <w:b/>
                <w:lang w:val="uk-UA"/>
              </w:rPr>
            </w:pPr>
            <w:r w:rsidRPr="00845CDB">
              <w:rPr>
                <w:lang w:val="uk-UA"/>
              </w:rPr>
              <w:t>Павлова Н.Р.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tabs>
                <w:tab w:val="left" w:pos="3405"/>
              </w:tabs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tabs>
                <w:tab w:val="left" w:pos="3405"/>
              </w:tabs>
              <w:rPr>
                <w:b/>
                <w:lang w:val="uk-UA"/>
              </w:rPr>
            </w:pPr>
            <w:r w:rsidRPr="00845CDB">
              <w:rPr>
                <w:lang w:val="uk-UA"/>
              </w:rPr>
              <w:t>Сидорович М.М.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8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Сучасний стан флори ландшафтно</w:t>
            </w:r>
            <w:r>
              <w:rPr>
                <w:lang w:val="uk-UA"/>
              </w:rPr>
              <w:t>го заказника «Олександрівський»</w:t>
            </w:r>
            <w:r>
              <w:rPr>
                <w:lang w:val="en-US"/>
              </w:rPr>
              <w:t xml:space="preserve"> /</w:t>
            </w:r>
            <w:r w:rsidRPr="00845CDB">
              <w:rPr>
                <w:lang w:val="uk-UA"/>
              </w:rPr>
              <w:t xml:space="preserve"> The current state of the flora of the Alexandrovsky Landscape Reserve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tabs>
                <w:tab w:val="left" w:pos="3405"/>
              </w:tabs>
              <w:rPr>
                <w:lang w:val="uk-UA"/>
              </w:rPr>
            </w:pPr>
            <w:r w:rsidRPr="00845CDB">
              <w:rPr>
                <w:lang w:val="uk-UA"/>
              </w:rPr>
              <w:t>Подгурський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Мойсієнко І.І.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tabs>
                <w:tab w:val="left" w:pos="3405"/>
              </w:tabs>
              <w:rPr>
                <w:lang w:val="uk-UA"/>
              </w:rPr>
            </w:pPr>
            <w:r w:rsidRPr="00845CDB">
              <w:rPr>
                <w:lang w:val="uk-UA"/>
              </w:rPr>
              <w:t>Пилипенко І.О.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8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Лишайники та ліх</w:t>
            </w:r>
            <w:r>
              <w:rPr>
                <w:lang w:val="uk-UA"/>
              </w:rPr>
              <w:t>енофільні гриби острова Хортиця</w:t>
            </w:r>
            <w:r w:rsidRPr="00CB2058">
              <w:rPr>
                <w:lang w:val="uk-UA"/>
              </w:rPr>
              <w:t xml:space="preserve"> /</w:t>
            </w:r>
            <w:r w:rsidRPr="00845CDB">
              <w:rPr>
                <w:lang w:val="uk-UA"/>
              </w:rPr>
              <w:t xml:space="preserve"> Lichens and lichenophilic fungi of Khortytsia Island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tabs>
                <w:tab w:val="left" w:pos="3405"/>
              </w:tabs>
              <w:rPr>
                <w:lang w:val="uk-UA"/>
              </w:rPr>
            </w:pPr>
            <w:r w:rsidRPr="00845CDB">
              <w:rPr>
                <w:lang w:val="uk-UA"/>
              </w:rPr>
              <w:t>Сорочинська І.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Ходосовцев О.Є.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tabs>
                <w:tab w:val="left" w:pos="3405"/>
              </w:tabs>
              <w:rPr>
                <w:lang w:val="uk-UA"/>
              </w:rPr>
            </w:pPr>
            <w:r w:rsidRPr="00845CDB">
              <w:rPr>
                <w:lang w:val="uk-UA"/>
              </w:rPr>
              <w:t>Пилипенко І.О.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8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 xml:space="preserve">Формування предметних компетенцій з біології в майбутніх біологів </w:t>
            </w:r>
            <w:r>
              <w:rPr>
                <w:lang w:val="uk-UA"/>
              </w:rPr>
              <w:t>засобами комп’ютерної підтримки</w:t>
            </w:r>
            <w:r>
              <w:rPr>
                <w:lang w:val="en-US"/>
              </w:rPr>
              <w:t xml:space="preserve"> /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</w:t>
            </w:r>
            <w:r w:rsidRPr="00845CDB">
              <w:rPr>
                <w:lang w:val="uk-UA"/>
              </w:rPr>
              <w:t>ormation of sub</w:t>
            </w:r>
            <w:r w:rsidRPr="00845CDB">
              <w:rPr>
                <w:lang w:val="en-US"/>
              </w:rPr>
              <w:t>stantive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competencies in biology in future biologists by means of computer support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Шушковська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 Сидорович М.М.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Кундельчук О.П.</w:t>
            </w:r>
          </w:p>
        </w:tc>
      </w:tr>
      <w:tr w:rsidR="00B4649E" w:rsidRPr="00845CDB" w:rsidTr="00A62F56">
        <w:trPr>
          <w:trHeight w:val="416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8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Генетико-демографічні п</w:t>
            </w:r>
            <w:r>
              <w:rPr>
                <w:lang w:val="uk-UA"/>
              </w:rPr>
              <w:t>роцеси в  херсонській популяції</w:t>
            </w:r>
            <w:r>
              <w:rPr>
                <w:lang w:val="en-US"/>
              </w:rPr>
              <w:t xml:space="preserve"> /</w:t>
            </w:r>
            <w:r w:rsidRPr="00845CDB">
              <w:rPr>
                <w:lang w:val="uk-UA"/>
              </w:rPr>
              <w:t xml:space="preserve"> Genetic and demographic processes in the Kherson'</w:t>
            </w:r>
            <w:r w:rsidRPr="00845CDB">
              <w:rPr>
                <w:lang w:val="en-US"/>
              </w:rPr>
              <w:t>s</w:t>
            </w:r>
            <w:r w:rsidRPr="00845CDB">
              <w:rPr>
                <w:lang w:val="uk-UA"/>
              </w:rPr>
              <w:t xml:space="preserve"> population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Страх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Лановенко О.Г.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Полещук С.В.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8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Формування компетентностей щодо здорового </w:t>
            </w:r>
            <w:r>
              <w:rPr>
                <w:lang w:val="uk-UA"/>
              </w:rPr>
              <w:t>способу життя в курсі біології</w:t>
            </w:r>
            <w:r w:rsidRPr="00A77E7C">
              <w:rPr>
                <w:lang w:val="uk-UA"/>
              </w:rPr>
              <w:t xml:space="preserve"> / </w:t>
            </w:r>
            <w:r w:rsidRPr="00845CDB">
              <w:rPr>
                <w:lang w:val="uk-UA"/>
              </w:rPr>
              <w:t>Formation of competencies for healthy lifestyle in biology course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Дробот Є.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Гасюк О.М.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Загороднюк Н.В.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8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Характеристика властивостей похідних спірокарбону та його складових засобами фітотестів «про</w:t>
            </w:r>
            <w:r>
              <w:rPr>
                <w:lang w:val="uk-UA"/>
              </w:rPr>
              <w:t>рощене насіння пшениці озимої»</w:t>
            </w:r>
            <w:r w:rsidRPr="00A77E7C">
              <w:rPr>
                <w:lang w:val="uk-UA"/>
              </w:rPr>
              <w:t xml:space="preserve"> / </w:t>
            </w:r>
            <w:r w:rsidRPr="00845CDB">
              <w:rPr>
                <w:lang w:val="uk-UA"/>
              </w:rPr>
              <w:t xml:space="preserve">Characterization of the </w:t>
            </w:r>
            <w:r w:rsidRPr="00845CDB">
              <w:rPr>
                <w:lang w:val="uk-UA"/>
              </w:rPr>
              <w:lastRenderedPageBreak/>
              <w:t>properties of spirocarbon derivatives and its constituents by means of phytotestes "sprouted winter wheat seeds"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Ковальова Є.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 Сидорович М.М.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Кундельчук О.П.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8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Біологічна активність деяких препаратів, отр</w:t>
            </w:r>
            <w:r>
              <w:rPr>
                <w:lang w:val="uk-UA"/>
              </w:rPr>
              <w:t>иманих шляхом реакції Біджинелі</w:t>
            </w:r>
            <w:r>
              <w:rPr>
                <w:lang w:val="en-US"/>
              </w:rPr>
              <w:t xml:space="preserve"> / </w:t>
            </w:r>
            <w:r w:rsidRPr="00845CDB">
              <w:rPr>
                <w:lang w:val="uk-UA"/>
              </w:rPr>
              <w:t xml:space="preserve">The biological activity of some </w:t>
            </w:r>
            <w:r w:rsidRPr="00845CDB">
              <w:rPr>
                <w:lang w:val="en-US"/>
              </w:rPr>
              <w:t>medications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obtained by the Bininelli reaction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Кондрашова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Бесчасний С.П.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 Ходосовцев О.Є.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8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Захворюваність на туберкульоз у Каховському районі / </w:t>
            </w:r>
            <w:r w:rsidRPr="00845CDB">
              <w:rPr>
                <w:lang w:val="en-US"/>
              </w:rPr>
              <w:t>Tuberculosis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incidence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Kakhovka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area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Мосєєва Є.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Шкуропат А.В.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Загороднюк Н.В.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8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Аналіз поширеності вроджених вад розвитку у дітей Херсонської області /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analysis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extension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inborn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disorders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children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Kherson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region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Курах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Запорожець О.П.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Карпухіна Ю.В.</w:t>
            </w:r>
          </w:p>
        </w:tc>
      </w:tr>
      <w:tr w:rsidR="00B4649E" w:rsidRPr="00845CDB" w:rsidTr="00A62F56">
        <w:tc>
          <w:tcPr>
            <w:tcW w:w="10065" w:type="dxa"/>
            <w:gridSpan w:val="12"/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01 Освіта / Педагогіка</w:t>
            </w:r>
          </w:p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014.07 Середня освіта (Географія)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Суспільно-географічний аналіз розвитку системи охорони здоров’я матері та дитини в Україні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Socio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geographical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analysis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mother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child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Health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Care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system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Ukraine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Воєвода С.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Саркісов А.Ю.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Кундельчук О.П.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Використання інноваційних технологій у процесі вивчення соціально-економічної географії світу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usage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innovative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technologies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studying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process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economic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map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world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Остапенко І.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Богадьорова Л.М.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Давидов О.В.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Ігрові технології навчання, як засіб підвищення пізнавального інтересу в учнів 6-го класу на уроках географії / </w:t>
            </w:r>
            <w:r w:rsidRPr="00845CDB">
              <w:rPr>
                <w:lang w:val="en-US"/>
              </w:rPr>
              <w:t>Educative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gaming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technologies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mean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improvement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cognitive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interest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 6 </w:t>
            </w:r>
            <w:r w:rsidRPr="00845CDB">
              <w:rPr>
                <w:lang w:val="en-US"/>
              </w:rPr>
              <w:t>form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pupils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geography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lessons</w:t>
            </w:r>
            <w:r w:rsidRPr="00845CDB">
              <w:rPr>
                <w:lang w:val="uk-UA"/>
              </w:rPr>
              <w:t xml:space="preserve">.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Руденко І.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Богадьорова Л.М.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Давидов О.В.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Просторові аспект</w:t>
            </w:r>
            <w:r>
              <w:rPr>
                <w:lang w:val="uk-UA"/>
              </w:rPr>
              <w:t xml:space="preserve">и харчування населення України </w:t>
            </w:r>
            <w:r w:rsidRPr="00845CDB">
              <w:rPr>
                <w:lang w:val="uk-UA"/>
              </w:rPr>
              <w:t xml:space="preserve">(суспільно-географічний підхід) / </w:t>
            </w:r>
            <w:r w:rsidRPr="00845CDB">
              <w:rPr>
                <w:lang w:val="en-US"/>
              </w:rPr>
              <w:lastRenderedPageBreak/>
              <w:t>Spatial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aspects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nutrition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population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Ukraine</w:t>
            </w:r>
            <w:r w:rsidRPr="00845CDB">
              <w:rPr>
                <w:lang w:val="uk-UA"/>
              </w:rPr>
              <w:t xml:space="preserve"> (</w:t>
            </w:r>
            <w:r w:rsidRPr="00845CDB">
              <w:rPr>
                <w:lang w:val="en-US"/>
              </w:rPr>
              <w:t>socio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geographical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approach</w:t>
            </w:r>
            <w:r w:rsidRPr="00845CDB">
              <w:rPr>
                <w:lang w:val="uk-UA"/>
              </w:rPr>
              <w:t>)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Станика Д.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Молікевич Р.С.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Котовський І.М.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Лісозахисна система Херсонської області: стан, проблеми, перспективи /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Forestry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protective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system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Kherson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region</w:t>
            </w:r>
            <w:r w:rsidRPr="00845CDB">
              <w:rPr>
                <w:lang w:val="uk-UA"/>
              </w:rPr>
              <w:t xml:space="preserve">: </w:t>
            </w:r>
            <w:r w:rsidRPr="00845CDB">
              <w:rPr>
                <w:lang w:val="en-US"/>
              </w:rPr>
              <w:t>status</w:t>
            </w:r>
            <w:r w:rsidRPr="00845CDB">
              <w:rPr>
                <w:lang w:val="uk-UA"/>
              </w:rPr>
              <w:t xml:space="preserve">, </w:t>
            </w:r>
            <w:r w:rsidRPr="00845CDB">
              <w:rPr>
                <w:lang w:val="en-US"/>
              </w:rPr>
              <w:t>problems</w:t>
            </w:r>
            <w:r w:rsidRPr="00845CDB">
              <w:rPr>
                <w:lang w:val="uk-UA"/>
              </w:rPr>
              <w:t xml:space="preserve">, </w:t>
            </w:r>
            <w:r w:rsidRPr="00845CDB">
              <w:rPr>
                <w:lang w:val="en-US"/>
              </w:rPr>
              <w:t>prospects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Чернишова К.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Охременко І.В.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Богадьорова Л.М.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Методичні аспекти вивчення водосховищ як природно-техногенних систем у шкільному курсі географії / </w:t>
            </w:r>
            <w:r w:rsidRPr="00845CDB">
              <w:rPr>
                <w:lang w:val="en-US"/>
              </w:rPr>
              <w:t>Methodical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aspects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studying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reservoirs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natural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technology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induced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systems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school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curriculum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geography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Шевчук Ю.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Мальчикова Д.С.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Приймак В.В.</w:t>
            </w:r>
          </w:p>
        </w:tc>
      </w:tr>
      <w:tr w:rsidR="00B4649E" w:rsidRPr="00845CDB" w:rsidTr="00A62F56">
        <w:tc>
          <w:tcPr>
            <w:tcW w:w="10065" w:type="dxa"/>
            <w:gridSpan w:val="12"/>
          </w:tcPr>
          <w:p w:rsidR="00B4649E" w:rsidRPr="00845CDB" w:rsidRDefault="00B4649E" w:rsidP="00786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</w:t>
            </w:r>
            <w:r w:rsidRPr="00845CDB">
              <w:rPr>
                <w:b/>
                <w:spacing w:val="6"/>
                <w:lang w:val="uk-UA"/>
              </w:rPr>
              <w:t xml:space="preserve"> </w:t>
            </w:r>
            <w:r w:rsidRPr="00845CDB">
              <w:rPr>
                <w:b/>
                <w:lang w:val="uk-UA"/>
              </w:rPr>
              <w:t>знань</w:t>
            </w:r>
            <w:r w:rsidRPr="00845CDB">
              <w:rPr>
                <w:b/>
                <w:spacing w:val="5"/>
                <w:lang w:val="uk-UA"/>
              </w:rPr>
              <w:t xml:space="preserve"> </w:t>
            </w:r>
            <w:r w:rsidRPr="00845CDB">
              <w:rPr>
                <w:b/>
                <w:lang w:val="uk-UA"/>
              </w:rPr>
              <w:t>10 Природничі науки</w:t>
            </w:r>
          </w:p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spacing w:val="2"/>
                <w:lang w:val="uk-UA"/>
              </w:rPr>
              <w:t>Спеціальність 106 Географія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Тематичні парки як суспільні простори і рекреаційні об’єкти / </w:t>
            </w:r>
            <w:r w:rsidRPr="00845CDB">
              <w:rPr>
                <w:lang w:val="en-US"/>
              </w:rPr>
              <w:t>Theme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parks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social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areas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recreational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facilities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Кураба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Мальчикова Д.С.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Котовський І.М.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Геоморфологічна безпека об’єктів регіонального рівня організації (на прикладі Херсонської області) / </w:t>
            </w:r>
            <w:r w:rsidRPr="00845CDB">
              <w:rPr>
                <w:lang w:val="en-US"/>
              </w:rPr>
              <w:t>Geomorphological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security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regional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level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organization</w:t>
            </w:r>
            <w:r w:rsidRPr="00845CDB">
              <w:rPr>
                <w:lang w:val="uk-UA"/>
              </w:rPr>
              <w:t xml:space="preserve"> (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example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Kherson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region</w:t>
            </w:r>
            <w:r w:rsidRPr="00845CDB">
              <w:rPr>
                <w:lang w:val="uk-UA"/>
              </w:rPr>
              <w:t>)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Рудик Г.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Охременко І.В.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Богадьорова Л.М.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Порівняльно-географічний аналіз розвитку овочеконсервного підкомплексу України в період трансформації сільського господарства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Comparative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geographical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analysis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vegetable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canning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subunit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Ukraine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during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period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agricultural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transformation</w:t>
            </w:r>
            <w:r w:rsidRPr="00845CDB">
              <w:rPr>
                <w:lang w:val="uk-UA"/>
              </w:rPr>
              <w:t xml:space="preserve">  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Дем`янюк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Богадьорова Л.М.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Давидов О.В.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Регіональні фактори поширеності осередків природно-вогнищевої захворюваності в Україні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845CDB">
              <w:rPr>
                <w:lang w:val="en-US"/>
              </w:rPr>
              <w:t>Areal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factors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incidence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pockets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natural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foci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Ukraine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Єрофєєв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Молікевич Р.С.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Котовський І.М.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35"/>
        </w:trPr>
        <w:tc>
          <w:tcPr>
            <w:tcW w:w="10065" w:type="dxa"/>
            <w:gridSpan w:val="12"/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lastRenderedPageBreak/>
              <w:t>Галузь знань 10 Природничі науки</w:t>
            </w:r>
          </w:p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101 Екологія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Особливості проведення природоохоронної діяльності в межах Кінбурнського півострова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specific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features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environmental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protection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activity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Kinburn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peninsula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Глєбова М.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Давидов О.В.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Мальчикова Д.С.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77E7C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Агроекологічна оцінка та шляхи поліпшення сільськогосподарських угідь Херсонської області (на прикладі Каховського району)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Agro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environmental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assessment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ways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improvement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Kherson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region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croplands</w:t>
            </w:r>
            <w:r w:rsidRPr="00845CDB">
              <w:rPr>
                <w:lang w:val="uk-UA"/>
              </w:rPr>
              <w:t xml:space="preserve"> (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example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Kakhovka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area</w:t>
            </w:r>
            <w:r>
              <w:rPr>
                <w:lang w:val="uk-UA"/>
              </w:rPr>
              <w:t xml:space="preserve">)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Димов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Приймак В.В.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Мельник Р.П.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Просторовий аналіз антропогенної трансформації геосистем в контексті формування стратегії природокористування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Spatial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analysis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anthropogenic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transformation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geosystems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context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building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strategy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natural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resource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use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Дубова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Мальчикова Д.С.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Давидов О.В.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Кінбурнська коса як об’єкт екологічного туризму: особливості організації турів і екскурсійної діяльності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Kinbur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spit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ecotourism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facility</w:t>
            </w:r>
            <w:r w:rsidRPr="00845CDB">
              <w:rPr>
                <w:lang w:val="uk-UA"/>
              </w:rPr>
              <w:t xml:space="preserve">: </w:t>
            </w:r>
            <w:r w:rsidRPr="00845CDB">
              <w:rPr>
                <w:lang w:val="en-US"/>
              </w:rPr>
              <w:t>specify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tour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excursion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organization</w:t>
            </w:r>
            <w:r w:rsidRPr="00845CDB">
              <w:rPr>
                <w:lang w:val="uk-UA"/>
              </w:rPr>
              <w:t xml:space="preserve"> 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Елль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Мальчикова Д.С.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Котовський І.М.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Порівняльна характеристика чутливості фіто- і зоотестів до дії допустимих і полютантних чинників довкілля / </w:t>
            </w:r>
            <w:r w:rsidRPr="00845CDB">
              <w:rPr>
                <w:lang w:val="en-US"/>
              </w:rPr>
              <w:t>Comparative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characteristics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phyto</w:t>
            </w:r>
            <w:r w:rsidRPr="00845CDB">
              <w:rPr>
                <w:lang w:val="uk-UA"/>
              </w:rPr>
              <w:t xml:space="preserve">-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zootests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sensitivity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under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influence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permissible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pollution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environmental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factors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Кузнєцова Д.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 Сидорович М.М.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Кундельчук О.П.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77E7C" w:rsidRDefault="00B4649E" w:rsidP="00A77E7C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Екологічний аудит у вирішенні питань екологічної безпеки об’єктів молочної промисловості </w:t>
            </w:r>
            <w:r w:rsidRPr="00845CDB">
              <w:rPr>
                <w:lang w:val="uk-UA"/>
              </w:rPr>
              <w:lastRenderedPageBreak/>
              <w:t xml:space="preserve">Херсонської області / </w:t>
            </w:r>
            <w:r w:rsidRPr="00845CDB">
              <w:rPr>
                <w:lang w:val="en-US"/>
              </w:rPr>
              <w:t>Environmental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audit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survey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environmental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security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products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dairy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industry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Kherson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region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Новгородська Г.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Охременко І.В.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Богадьорова Л.М.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Дослідження впливу електромагнітних полів від побутових приладів на біологічні властивості питної води з використанням методів фіто тестування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investigation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influence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electromagnetic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fields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appliances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biological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qualities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potable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water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use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phyto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testing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Пастушенко Я.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Кундельчук О.П.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Сидорович М.М.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73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Моніторинг стану лісових ресурсів методами дистанційного зондування (на прикладі соснових лісів Дніпровської терасово-дельтової рівнини)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Monitoring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state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forest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resources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by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distance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probing</w:t>
            </w:r>
            <w:r w:rsidRPr="00845CDB">
              <w:rPr>
                <w:lang w:val="uk-UA"/>
              </w:rPr>
              <w:t xml:space="preserve"> (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example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pine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forests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Dnipro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estuary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terrace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plain</w:t>
            </w:r>
            <w:r w:rsidRPr="00845CDB">
              <w:rPr>
                <w:lang w:val="uk-UA"/>
              </w:rPr>
              <w:t xml:space="preserve">)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Щурко Д.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Молікевич Р.С.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Котовський І.М.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6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Моніторинг шумового навантаження в урбоекосистемах (на прикладі м. Херсон)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Monitoring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noise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load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urban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environmental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systems</w:t>
            </w:r>
            <w:r w:rsidRPr="00845CDB">
              <w:rPr>
                <w:lang w:val="uk-UA"/>
              </w:rPr>
              <w:t xml:space="preserve"> (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example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Kherson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city</w:t>
            </w:r>
            <w:r w:rsidRPr="00845CDB">
              <w:rPr>
                <w:lang w:val="uk-UA"/>
              </w:rPr>
              <w:t>)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Якименко К.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Молікевич Р.С.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Котовський І.М.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39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Екологічна оцінка рекреаційного потенціалу НПП «Азово-Сиваський»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A77E7C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Environmental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evaluation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recreation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potential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NNP</w:t>
            </w:r>
            <w:r w:rsidRPr="00845CDB">
              <w:rPr>
                <w:lang w:val="uk-UA"/>
              </w:rPr>
              <w:t xml:space="preserve"> “</w:t>
            </w:r>
            <w:r w:rsidRPr="00845CDB">
              <w:rPr>
                <w:lang w:val="en-US"/>
              </w:rPr>
              <w:t>Azov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Syvash</w:t>
            </w:r>
            <w:r w:rsidRPr="00845CDB">
              <w:rPr>
                <w:lang w:val="uk-UA"/>
              </w:rPr>
              <w:t>”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Демшевський К.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Приймак В.В.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Мельник Р.П.</w:t>
            </w:r>
          </w:p>
        </w:tc>
      </w:tr>
      <w:tr w:rsidR="00B4649E" w:rsidRPr="00845CDB" w:rsidTr="00A62F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74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1"/>
              </w:numPr>
              <w:ind w:left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Екологічний туризм, як концепція та імідж регіону (на прикладі Херсонської області) / </w:t>
            </w:r>
            <w:r w:rsidRPr="00845CDB">
              <w:rPr>
                <w:lang w:val="en-US"/>
              </w:rPr>
              <w:t>Ecological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tourism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conception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image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region</w:t>
            </w:r>
            <w:r w:rsidRPr="00845CDB">
              <w:rPr>
                <w:lang w:val="uk-UA"/>
              </w:rPr>
              <w:t xml:space="preserve"> (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example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Kherson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region</w:t>
            </w:r>
            <w:r w:rsidRPr="00845CDB">
              <w:rPr>
                <w:lang w:val="uk-UA"/>
              </w:rPr>
              <w:t xml:space="preserve">)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Фітьо Ю.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Гоманюк М.А.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Давидов О.В.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10065" w:type="dxa"/>
            <w:gridSpan w:val="12"/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ФАКУЛЬТЕТ ФІЗИЧНОГО ВИХОВАННЯ ТА СПОРТУ</w:t>
            </w:r>
          </w:p>
        </w:tc>
      </w:tr>
      <w:tr w:rsidR="00B4649E" w:rsidRPr="00CB4C30" w:rsidTr="00A62F56">
        <w:tblPrEx>
          <w:tblLook w:val="0000"/>
        </w:tblPrEx>
        <w:trPr>
          <w:trHeight w:val="358"/>
        </w:trPr>
        <w:tc>
          <w:tcPr>
            <w:tcW w:w="10065" w:type="dxa"/>
            <w:gridSpan w:val="12"/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01 Освіта / Педагогіка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Спеціальність 014.11 Середня освіта (Фізична культура)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745F2D" w:rsidRDefault="00B4649E" w:rsidP="00786A90">
            <w:pPr>
              <w:widowControl w:val="0"/>
              <w:tabs>
                <w:tab w:val="left" w:pos="-3168"/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  <w:szCs w:val="28"/>
                <w:lang w:val="uk-UA"/>
              </w:rPr>
            </w:pPr>
            <w:r w:rsidRPr="00745F2D">
              <w:rPr>
                <w:color w:val="000000"/>
                <w:szCs w:val="28"/>
                <w:lang w:val="uk-UA"/>
              </w:rPr>
              <w:t xml:space="preserve">Підвищення координаційної підготовленості студентів з використанням спеціалізованих засобів футболу в умовах секційної роботи / </w:t>
            </w:r>
            <w:r w:rsidRPr="00745F2D">
              <w:rPr>
                <w:color w:val="222222"/>
                <w:szCs w:val="28"/>
              </w:rPr>
              <w:t>Improvement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students</w:t>
            </w:r>
            <w:r w:rsidRPr="00745F2D">
              <w:rPr>
                <w:color w:val="222222"/>
                <w:szCs w:val="28"/>
                <w:lang w:val="uk-UA"/>
              </w:rPr>
              <w:t xml:space="preserve">' </w:t>
            </w:r>
            <w:r w:rsidRPr="00745F2D">
              <w:rPr>
                <w:color w:val="222222"/>
                <w:szCs w:val="28"/>
              </w:rPr>
              <w:t>coordination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with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the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use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specialized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football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in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the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conditions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sectional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work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Акуленко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Андрєєва Р.І.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Жосан І.А.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91CD6" w:rsidRDefault="00B4649E" w:rsidP="00786A90">
            <w:pPr>
              <w:pStyle w:val="FR1"/>
              <w:rPr>
                <w:rFonts w:eastAsia="Times New Roman"/>
                <w:b w:val="0"/>
                <w:bCs/>
                <w:sz w:val="24"/>
                <w:szCs w:val="28"/>
                <w:lang w:val="uk-UA"/>
              </w:rPr>
            </w:pPr>
            <w:r w:rsidRPr="00A91CD6">
              <w:rPr>
                <w:rFonts w:eastAsia="Times New Roman"/>
                <w:b w:val="0"/>
                <w:bCs/>
                <w:sz w:val="24"/>
                <w:szCs w:val="28"/>
                <w:lang w:val="uk-UA"/>
              </w:rPr>
              <w:t xml:space="preserve">Статистичний аналіз проведення туристичних походів з учнівською молоддю на півдні України /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Statistical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analysis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of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tourist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trips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with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students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in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the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south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of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Ukraine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Буліхевич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Ромаскевич Ю.О.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Грабовський Ю.А.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>Методика розвитку координаційних здібностей дітей молодшого шкільного віку засобами аеробіки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02EB0">
              <w:rPr>
                <w:color w:val="222222"/>
                <w:szCs w:val="28"/>
                <w:lang w:val="en-US"/>
              </w:rPr>
              <w:t>Methods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development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coordination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abilities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children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primary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school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age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by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means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aerobics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Буран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Коваль В.Ю.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>Шалар О.Г.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>Методика розвитку силових якостей студентів на заняттях з атлетизму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02EB0">
              <w:rPr>
                <w:color w:val="222222"/>
                <w:szCs w:val="28"/>
                <w:lang w:val="en-US"/>
              </w:rPr>
              <w:t>Methods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development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students</w:t>
            </w:r>
            <w:r w:rsidRPr="00A115B0">
              <w:rPr>
                <w:color w:val="222222"/>
                <w:szCs w:val="28"/>
                <w:lang w:val="uk-UA"/>
              </w:rPr>
              <w:t xml:space="preserve">' </w:t>
            </w:r>
            <w:r w:rsidRPr="00202EB0">
              <w:rPr>
                <w:color w:val="222222"/>
                <w:szCs w:val="28"/>
                <w:lang w:val="en-US"/>
              </w:rPr>
              <w:t>power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qualities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in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athletics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classes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Коба Б.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Глухов І.Г.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>Харченко-Баранецька Л.Л.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02EB0" w:rsidRDefault="00B4649E" w:rsidP="00786A90">
            <w:pPr>
              <w:rPr>
                <w:bCs/>
                <w:kern w:val="36"/>
                <w:szCs w:val="28"/>
                <w:lang w:val="uk-UA"/>
              </w:rPr>
            </w:pPr>
            <w:r w:rsidRPr="00745F2D">
              <w:rPr>
                <w:bCs/>
                <w:kern w:val="36"/>
                <w:szCs w:val="28"/>
                <w:lang w:val="uk-UA"/>
              </w:rPr>
              <w:t xml:space="preserve">Соціально-педагогічні засади розвитку спортивно-оздоровчого туризму в Україні / </w:t>
            </w:r>
            <w:r w:rsidRPr="00745F2D">
              <w:rPr>
                <w:color w:val="222222"/>
                <w:szCs w:val="28"/>
              </w:rPr>
              <w:t>Socio</w:t>
            </w:r>
            <w:r w:rsidRPr="00745F2D">
              <w:rPr>
                <w:color w:val="222222"/>
                <w:szCs w:val="28"/>
                <w:lang w:val="uk-UA"/>
              </w:rPr>
              <w:t>-</w:t>
            </w:r>
            <w:r w:rsidRPr="00745F2D">
              <w:rPr>
                <w:color w:val="222222"/>
                <w:szCs w:val="28"/>
              </w:rPr>
              <w:t>pedagogical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principles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development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sports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and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health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tourism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in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Ukraine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Кононович Н.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Грабовський Ю.А.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Голяка С.К.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02E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 xml:space="preserve">Комплексний розвиток швидкісно-силових якостей волейболістів-початківців / </w:t>
            </w:r>
            <w:r w:rsidRPr="00745F2D">
              <w:rPr>
                <w:color w:val="222222"/>
                <w:szCs w:val="28"/>
              </w:rPr>
              <w:t>Complex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development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speed</w:t>
            </w:r>
            <w:r w:rsidRPr="00745F2D">
              <w:rPr>
                <w:color w:val="222222"/>
                <w:szCs w:val="28"/>
                <w:lang w:val="uk-UA"/>
              </w:rPr>
              <w:t>-</w:t>
            </w:r>
            <w:r w:rsidRPr="00745F2D">
              <w:rPr>
                <w:color w:val="222222"/>
                <w:szCs w:val="28"/>
              </w:rPr>
              <w:t>power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qualities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beginner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volleyball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players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Кузнєцов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Городинська І.В.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>Возний С.С.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02EB0" w:rsidRDefault="00B4649E" w:rsidP="00786A90">
            <w:pPr>
              <w:rPr>
                <w:szCs w:val="28"/>
                <w:lang w:val="en-US"/>
              </w:rPr>
            </w:pPr>
            <w:r w:rsidRPr="00745F2D">
              <w:rPr>
                <w:szCs w:val="28"/>
                <w:lang w:val="uk-UA"/>
              </w:rPr>
              <w:t>Застосування ігрового методу в процесі навчання технічним прийомам футболістів 8-10 років</w:t>
            </w:r>
            <w:r w:rsidRPr="00745F2D">
              <w:rPr>
                <w:szCs w:val="28"/>
                <w:lang w:val="en-US"/>
              </w:rPr>
              <w:t xml:space="preserve"> / </w:t>
            </w:r>
            <w:r w:rsidRPr="00202EB0">
              <w:rPr>
                <w:color w:val="222222"/>
                <w:szCs w:val="28"/>
                <w:lang w:val="en-US"/>
              </w:rPr>
              <w:t>Application of the game method in the process of training the techniques of football players 8-10 years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Левін І.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Степанюк С.І.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Жосан І.А.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 xml:space="preserve">Вплив уроків фізичної культури різної спрямованості на здоров’я підлітків </w:t>
            </w:r>
            <w:r w:rsidRPr="00A115B0">
              <w:rPr>
                <w:szCs w:val="28"/>
                <w:lang w:val="uk-UA"/>
              </w:rPr>
              <w:t xml:space="preserve">/ </w:t>
            </w:r>
            <w:r w:rsidRPr="00202EB0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impact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physical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education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lessons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different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focus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adolescent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health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Любашенко Д.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Шалар О.Г.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Маляренко І.В.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91CD6" w:rsidRDefault="00B4649E" w:rsidP="00786A90">
            <w:pPr>
              <w:pStyle w:val="FR1"/>
              <w:rPr>
                <w:rFonts w:eastAsia="Times New Roman"/>
                <w:b w:val="0"/>
                <w:bCs/>
                <w:sz w:val="24"/>
                <w:szCs w:val="28"/>
                <w:lang w:val="uk-UA"/>
              </w:rPr>
            </w:pPr>
            <w:r w:rsidRPr="00A91CD6">
              <w:rPr>
                <w:rFonts w:eastAsia="Times New Roman"/>
                <w:b w:val="0"/>
                <w:bCs/>
                <w:sz w:val="24"/>
                <w:szCs w:val="28"/>
                <w:lang w:val="uk-UA"/>
              </w:rPr>
              <w:t xml:space="preserve">Контроль і оцінка спритності та спеціальної швидкісної підготовленості футболістів /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Monitoring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and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evaluation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of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the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skill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and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special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speed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of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football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players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Макаренко А.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Смульський В.Л.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lang w:val="uk-UA"/>
              </w:rPr>
              <w:t>Жосан І.А.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91CD6" w:rsidRDefault="00B4649E" w:rsidP="00786A90">
            <w:pPr>
              <w:pStyle w:val="FR1"/>
              <w:rPr>
                <w:rFonts w:eastAsia="Times New Roman"/>
                <w:b w:val="0"/>
                <w:bCs/>
                <w:sz w:val="24"/>
                <w:szCs w:val="28"/>
                <w:lang w:val="en-US"/>
              </w:rPr>
            </w:pPr>
            <w:r w:rsidRPr="00A91CD6">
              <w:rPr>
                <w:rFonts w:eastAsia="Times New Roman"/>
                <w:b w:val="0"/>
                <w:bCs/>
                <w:sz w:val="24"/>
                <w:szCs w:val="28"/>
                <w:lang w:val="uk-UA"/>
              </w:rPr>
              <w:t>Формування фізкультурно-оздоровчої освіти учнів на уроках фізичної культури</w:t>
            </w:r>
            <w:r w:rsidRPr="00A91CD6">
              <w:rPr>
                <w:rFonts w:eastAsia="Times New Roman"/>
                <w:b w:val="0"/>
                <w:bCs/>
                <w:sz w:val="24"/>
                <w:szCs w:val="28"/>
                <w:lang w:val="en-US"/>
              </w:rPr>
              <w:t xml:space="preserve"> /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en-US"/>
              </w:rPr>
              <w:t>Formation of physical education and health education of students in physical training lessons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Садовніченко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Смульський В.Л.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Маляренко І.В.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02EB0" w:rsidRDefault="00B4649E" w:rsidP="00786A90">
            <w:pPr>
              <w:pStyle w:val="aa"/>
              <w:spacing w:before="0" w:beforeAutospacing="0" w:after="0" w:afterAutospacing="0"/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 xml:space="preserve">Спеціальна фізична підготовка  учнів середнього шкільного віку за варіативним модулем «Баскетбол» на першому та другому році вивчення / </w:t>
            </w:r>
            <w:r w:rsidRPr="00745F2D">
              <w:rPr>
                <w:color w:val="222222"/>
                <w:szCs w:val="28"/>
              </w:rPr>
              <w:t>Special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Physical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Training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Secondary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School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Students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in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the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Basketball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Variable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Module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for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the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First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and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Second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Year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Study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>Світлий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CB4C30">
              <w:rPr>
                <w:lang w:val="uk-UA"/>
              </w:rPr>
              <w:t>Возний С.С.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 Стрикаленко Є.А.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02E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 xml:space="preserve">Оптимізація процесу підготовки кваліфікованих веслярів-академістів з урахуванням показників поглибленого медичного огляду / </w:t>
            </w:r>
            <w:r w:rsidRPr="00745F2D">
              <w:rPr>
                <w:color w:val="222222"/>
                <w:szCs w:val="28"/>
              </w:rPr>
              <w:t>Optimization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the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process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preparation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qualified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oarsmen</w:t>
            </w:r>
            <w:r w:rsidRPr="00745F2D">
              <w:rPr>
                <w:color w:val="222222"/>
                <w:szCs w:val="28"/>
                <w:lang w:val="uk-UA"/>
              </w:rPr>
              <w:t>-</w:t>
            </w:r>
            <w:r w:rsidRPr="00745F2D">
              <w:rPr>
                <w:color w:val="222222"/>
                <w:szCs w:val="28"/>
              </w:rPr>
              <w:t>academicians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taking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into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account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the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indicators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advanced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medical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examination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Селіванов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Стрикаленко Є.А.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Кольцова О.С.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Формування силових здібностей </w:t>
            </w:r>
            <w:r w:rsidRPr="00745F2D">
              <w:rPr>
                <w:szCs w:val="28"/>
                <w:lang w:val="uk-UA"/>
              </w:rPr>
              <w:t>веслярів-академістів 17-18 років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02EB0">
              <w:rPr>
                <w:color w:val="222222"/>
                <w:szCs w:val="28"/>
                <w:lang w:val="en-US"/>
              </w:rPr>
              <w:t>Formation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power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abilities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rowers</w:t>
            </w:r>
            <w:r w:rsidRPr="00A115B0">
              <w:rPr>
                <w:color w:val="222222"/>
                <w:szCs w:val="28"/>
                <w:lang w:val="uk-UA"/>
              </w:rPr>
              <w:t>-</w:t>
            </w:r>
            <w:r w:rsidRPr="00202EB0">
              <w:rPr>
                <w:color w:val="222222"/>
                <w:szCs w:val="28"/>
                <w:lang w:val="en-US"/>
              </w:rPr>
              <w:t>academicians</w:t>
            </w:r>
            <w:r w:rsidRPr="00A115B0">
              <w:rPr>
                <w:color w:val="222222"/>
                <w:szCs w:val="28"/>
                <w:lang w:val="uk-UA"/>
              </w:rPr>
              <w:t xml:space="preserve"> 17-18 </w:t>
            </w:r>
            <w:r w:rsidRPr="00202EB0">
              <w:rPr>
                <w:color w:val="222222"/>
                <w:szCs w:val="28"/>
                <w:lang w:val="en-US"/>
              </w:rPr>
              <w:t>years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Сосін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Кольцова О.С.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Стрикаленко Є.А.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5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 xml:space="preserve">Вплив рівня фізичного розвитку та фізичної підготовленості на тактику </w:t>
            </w:r>
            <w:r w:rsidRPr="00745F2D">
              <w:rPr>
                <w:szCs w:val="28"/>
                <w:lang w:val="uk-UA"/>
              </w:rPr>
              <w:lastRenderedPageBreak/>
              <w:t>ведення змагального двобою юних каратистів</w:t>
            </w:r>
            <w:r>
              <w:rPr>
                <w:szCs w:val="28"/>
                <w:lang w:val="uk-UA"/>
              </w:rPr>
              <w:t xml:space="preserve"> </w:t>
            </w:r>
            <w:r w:rsidRPr="00A115B0">
              <w:rPr>
                <w:szCs w:val="28"/>
                <w:lang w:val="uk-UA"/>
              </w:rPr>
              <w:t xml:space="preserve">/ </w:t>
            </w:r>
            <w:r w:rsidRPr="00202EB0">
              <w:rPr>
                <w:color w:val="222222"/>
                <w:szCs w:val="28"/>
                <w:lang w:val="en-US"/>
              </w:rPr>
              <w:t>Influence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level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physical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development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and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physical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fitness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tactics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conducting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competitive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dueling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young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karate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players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Чернов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Ромаскевич Ю.О.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Степанюк С.І.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10065" w:type="dxa"/>
            <w:gridSpan w:val="12"/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lastRenderedPageBreak/>
              <w:t>Галузь знань 01 Освіта</w:t>
            </w:r>
            <w:r>
              <w:rPr>
                <w:b/>
                <w:lang w:val="uk-UA"/>
              </w:rPr>
              <w:t xml:space="preserve"> / Педагогіка</w:t>
            </w:r>
          </w:p>
          <w:p w:rsidR="00B4649E" w:rsidRPr="00CB4C30" w:rsidRDefault="00B4649E" w:rsidP="00786A90">
            <w:pPr>
              <w:jc w:val="center"/>
              <w:rPr>
                <w:lang w:val="uk-UA"/>
              </w:rPr>
            </w:pPr>
            <w:r w:rsidRPr="00CB4C30">
              <w:rPr>
                <w:b/>
                <w:lang w:val="uk-UA"/>
              </w:rPr>
              <w:t>Спеціальність 017 Фізична культура і спорт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Оцінка </w:t>
            </w:r>
            <w:r w:rsidRPr="00745F2D">
              <w:rPr>
                <w:szCs w:val="28"/>
                <w:lang w:val="uk-UA"/>
              </w:rPr>
              <w:t>ефективності побудови тренувального процесу футзалістів ФК «Продексім»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02EB0">
              <w:rPr>
                <w:color w:val="222222"/>
                <w:szCs w:val="28"/>
                <w:lang w:val="en-US"/>
              </w:rPr>
              <w:t>Evaluation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efficiency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training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process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futsalists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FC</w:t>
            </w:r>
            <w:r w:rsidRPr="00A115B0">
              <w:rPr>
                <w:color w:val="222222"/>
                <w:szCs w:val="28"/>
                <w:lang w:val="uk-UA"/>
              </w:rPr>
              <w:t xml:space="preserve"> "</w:t>
            </w:r>
            <w:r w:rsidRPr="00202EB0">
              <w:rPr>
                <w:color w:val="222222"/>
                <w:szCs w:val="28"/>
                <w:lang w:val="en-US"/>
              </w:rPr>
              <w:t>Prodexim</w:t>
            </w:r>
            <w:r w:rsidRPr="00A115B0">
              <w:rPr>
                <w:color w:val="222222"/>
                <w:szCs w:val="28"/>
                <w:lang w:val="uk-UA"/>
              </w:rPr>
              <w:t>"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Бербенцев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Шалар О.Г.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Коваль В.Ю.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02E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 xml:space="preserve">Відмінності показників рухових дій футбольних арбітрів у матчах єврокубків та Української прем’єр-ліги / </w:t>
            </w:r>
            <w:r w:rsidRPr="00745F2D">
              <w:rPr>
                <w:color w:val="222222"/>
                <w:szCs w:val="28"/>
              </w:rPr>
              <w:t>Differences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in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performance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football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referees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in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matches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European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Cups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and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Ukrainian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Premier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League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Беркут О.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Жосан І.А.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Возний С.С.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745F2D" w:rsidRDefault="00B4649E" w:rsidP="00786A90">
            <w:pPr>
              <w:rPr>
                <w:szCs w:val="28"/>
                <w:lang w:val="en-US"/>
              </w:rPr>
            </w:pPr>
            <w:r w:rsidRPr="00745F2D">
              <w:rPr>
                <w:szCs w:val="28"/>
                <w:lang w:val="uk-UA"/>
              </w:rPr>
              <w:t>Мінітеніс у техніко-тактичній підготовці тенісистів-початківців</w:t>
            </w:r>
            <w:r w:rsidRPr="00745F2D">
              <w:rPr>
                <w:szCs w:val="28"/>
                <w:lang w:val="en-US"/>
              </w:rPr>
              <w:t xml:space="preserve"> / </w:t>
            </w:r>
            <w:r w:rsidRPr="00202EB0">
              <w:rPr>
                <w:color w:val="222222"/>
                <w:szCs w:val="28"/>
                <w:lang w:val="en-US"/>
              </w:rPr>
              <w:t>Minitennis in the technical and tactical training of novice tennis players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Городинський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Кольцова О.С.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Савченко М.І.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>Генетичні маркери в індивідуальному прогнозуванні схильності до занять кульовою стрільбою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02EB0">
              <w:rPr>
                <w:color w:val="222222"/>
                <w:szCs w:val="28"/>
                <w:lang w:val="en-US"/>
              </w:rPr>
              <w:t>Genetic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markers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in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individual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prediction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of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the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propensity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to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engage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in</w:t>
            </w:r>
            <w:r w:rsidRPr="00A115B0">
              <w:rPr>
                <w:color w:val="222222"/>
                <w:szCs w:val="28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lang w:val="en-US"/>
              </w:rPr>
              <w:t>firing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Дробот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професор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Пітин М.П.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Голяка С.К.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91CD6" w:rsidRDefault="00B4649E" w:rsidP="00786A90">
            <w:pPr>
              <w:pStyle w:val="FR1"/>
              <w:rPr>
                <w:rFonts w:eastAsia="Times New Roman"/>
                <w:b w:val="0"/>
                <w:bCs/>
                <w:sz w:val="24"/>
                <w:szCs w:val="28"/>
                <w:lang w:val="uk-UA"/>
              </w:rPr>
            </w:pPr>
            <w:r w:rsidRPr="00A91CD6">
              <w:rPr>
                <w:rFonts w:eastAsia="Times New Roman"/>
                <w:b w:val="0"/>
                <w:bCs/>
                <w:sz w:val="24"/>
                <w:szCs w:val="28"/>
                <w:lang w:val="uk-UA"/>
              </w:rPr>
              <w:t xml:space="preserve">Організаційно-педагогічна технологія менеджменту «Школи плавання» /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Organizational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and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pedagogical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management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technology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of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"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Swimming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 xml:space="preserve"> 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</w:rPr>
              <w:t>School</w:t>
            </w:r>
            <w:r w:rsidRPr="00A91CD6">
              <w:rPr>
                <w:rFonts w:eastAsia="Times New Roman"/>
                <w:b w:val="0"/>
                <w:bCs/>
                <w:color w:val="222222"/>
                <w:sz w:val="24"/>
                <w:szCs w:val="28"/>
                <w:lang w:val="uk-UA"/>
              </w:rPr>
              <w:t>"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Дробот К. 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Ромаскевич Ю.О.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>доцент</w:t>
            </w:r>
          </w:p>
          <w:p w:rsidR="00B4649E" w:rsidRPr="00A91CD6" w:rsidRDefault="00B4649E" w:rsidP="00786A90">
            <w:pPr>
              <w:pStyle w:val="FR1"/>
              <w:rPr>
                <w:rFonts w:eastAsia="Times New Roman"/>
                <w:b w:val="0"/>
                <w:bCs/>
                <w:sz w:val="24"/>
                <w:szCs w:val="24"/>
                <w:lang w:val="uk-UA"/>
              </w:rPr>
            </w:pPr>
            <w:r w:rsidRPr="00A91CD6">
              <w:rPr>
                <w:rFonts w:eastAsia="Times New Roman"/>
                <w:b w:val="0"/>
                <w:sz w:val="24"/>
                <w:szCs w:val="24"/>
                <w:lang w:val="uk-UA"/>
              </w:rPr>
              <w:t>Глухов І.Г.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02E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 xml:space="preserve">Використання допоміжного обладнання для оптимізації фізичної підготовки гандболісток / </w:t>
            </w:r>
            <w:r w:rsidRPr="00745F2D">
              <w:rPr>
                <w:color w:val="222222"/>
                <w:szCs w:val="28"/>
              </w:rPr>
              <w:t>Use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auxiliary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equipment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for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optimization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physical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training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handball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players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Іщенко М.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професор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Пітин М.П.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Кольцова О.С.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02E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 xml:space="preserve">Програмування занять пілатесом з жінками молодого віку / </w:t>
            </w:r>
            <w:r w:rsidRPr="00745F2D">
              <w:rPr>
                <w:color w:val="222222"/>
                <w:szCs w:val="28"/>
              </w:rPr>
              <w:t>Pilates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programming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with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young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women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Кацубо К.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Жосан І.А.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Андрєєва Р.І.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02E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 xml:space="preserve">Вплив занять таїландським боксом на показники психомоторики та розумову працездатність спортсменів / </w:t>
            </w:r>
            <w:r w:rsidRPr="00745F2D">
              <w:rPr>
                <w:color w:val="222222"/>
                <w:szCs w:val="28"/>
              </w:rPr>
              <w:t>Influence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Thai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boxing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psychomotor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performance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and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mental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performance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athletes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Микитась В.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Маляренко І.В.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Еделєв О.С.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202EB0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 xml:space="preserve">Шляхи зниження кількості травматичних випадків під час занять кіокушин карате / </w:t>
            </w:r>
            <w:r w:rsidRPr="00745F2D">
              <w:rPr>
                <w:color w:val="222222"/>
                <w:szCs w:val="28"/>
              </w:rPr>
              <w:t>Ways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to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reduce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the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number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of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traumatic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events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during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karate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kyokushin</w:t>
            </w:r>
            <w:r w:rsidRPr="00745F2D">
              <w:rPr>
                <w:color w:val="222222"/>
                <w:szCs w:val="28"/>
                <w:lang w:val="uk-UA"/>
              </w:rPr>
              <w:t xml:space="preserve"> </w:t>
            </w:r>
            <w:r w:rsidRPr="00745F2D">
              <w:rPr>
                <w:color w:val="222222"/>
                <w:szCs w:val="28"/>
              </w:rPr>
              <w:t>exercises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Онищенко Я.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Харченко-Баранецька Л.Л.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Гацоєва Л.С.</w:t>
            </w:r>
          </w:p>
        </w:tc>
      </w:tr>
      <w:tr w:rsidR="00B4649E" w:rsidRPr="00CB4C30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CB4C30" w:rsidRDefault="00B4649E" w:rsidP="00231047">
            <w:pPr>
              <w:pStyle w:val="a7"/>
              <w:numPr>
                <w:ilvl w:val="0"/>
                <w:numId w:val="26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745F2D" w:rsidRDefault="00B4649E" w:rsidP="00786A90">
            <w:pPr>
              <w:rPr>
                <w:szCs w:val="28"/>
                <w:lang w:val="uk-UA"/>
              </w:rPr>
            </w:pPr>
            <w:r w:rsidRPr="00745F2D">
              <w:rPr>
                <w:szCs w:val="28"/>
                <w:lang w:val="uk-UA"/>
              </w:rPr>
              <w:t>Удосконалення фізичної підготовленості тенісистів-початківців</w:t>
            </w:r>
            <w:r w:rsidRPr="00A115B0">
              <w:rPr>
                <w:szCs w:val="28"/>
                <w:lang w:val="uk-UA"/>
              </w:rPr>
              <w:t xml:space="preserve"> / </w:t>
            </w:r>
            <w:r w:rsidRPr="00202EB0">
              <w:rPr>
                <w:color w:val="222222"/>
                <w:szCs w:val="28"/>
                <w:shd w:val="clear" w:color="auto" w:fill="FFFFFF"/>
                <w:lang w:val="en-US"/>
              </w:rPr>
              <w:t>Improvement</w:t>
            </w:r>
            <w:r w:rsidRPr="00A115B0">
              <w:rPr>
                <w:color w:val="222222"/>
                <w:szCs w:val="28"/>
                <w:shd w:val="clear" w:color="auto" w:fill="FFFFFF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shd w:val="clear" w:color="auto" w:fill="FFFFFF"/>
                <w:lang w:val="en-US"/>
              </w:rPr>
              <w:t>of</w:t>
            </w:r>
            <w:r w:rsidRPr="00A115B0">
              <w:rPr>
                <w:color w:val="222222"/>
                <w:szCs w:val="28"/>
                <w:shd w:val="clear" w:color="auto" w:fill="FFFFFF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shd w:val="clear" w:color="auto" w:fill="FFFFFF"/>
                <w:lang w:val="en-US"/>
              </w:rPr>
              <w:t>physical</w:t>
            </w:r>
            <w:r w:rsidRPr="00A115B0">
              <w:rPr>
                <w:color w:val="222222"/>
                <w:szCs w:val="28"/>
                <w:shd w:val="clear" w:color="auto" w:fill="FFFFFF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shd w:val="clear" w:color="auto" w:fill="FFFFFF"/>
                <w:lang w:val="en-US"/>
              </w:rPr>
              <w:t>fitness</w:t>
            </w:r>
            <w:r w:rsidRPr="00A115B0">
              <w:rPr>
                <w:color w:val="222222"/>
                <w:szCs w:val="28"/>
                <w:shd w:val="clear" w:color="auto" w:fill="FFFFFF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shd w:val="clear" w:color="auto" w:fill="FFFFFF"/>
                <w:lang w:val="en-US"/>
              </w:rPr>
              <w:t>of</w:t>
            </w:r>
            <w:r w:rsidRPr="00A115B0">
              <w:rPr>
                <w:color w:val="222222"/>
                <w:szCs w:val="28"/>
                <w:shd w:val="clear" w:color="auto" w:fill="FFFFFF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shd w:val="clear" w:color="auto" w:fill="FFFFFF"/>
                <w:lang w:val="en-US"/>
              </w:rPr>
              <w:t>beginner</w:t>
            </w:r>
            <w:r w:rsidRPr="00A115B0">
              <w:rPr>
                <w:color w:val="222222"/>
                <w:szCs w:val="28"/>
                <w:shd w:val="clear" w:color="auto" w:fill="FFFFFF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shd w:val="clear" w:color="auto" w:fill="FFFFFF"/>
                <w:lang w:val="en-US"/>
              </w:rPr>
              <w:t>tennis</w:t>
            </w:r>
            <w:r w:rsidRPr="00A115B0">
              <w:rPr>
                <w:color w:val="222222"/>
                <w:szCs w:val="28"/>
                <w:shd w:val="clear" w:color="auto" w:fill="FFFFFF"/>
                <w:lang w:val="uk-UA"/>
              </w:rPr>
              <w:t xml:space="preserve"> </w:t>
            </w:r>
            <w:r w:rsidRPr="00202EB0">
              <w:rPr>
                <w:color w:val="222222"/>
                <w:szCs w:val="28"/>
                <w:shd w:val="clear" w:color="auto" w:fill="FFFFFF"/>
                <w:lang w:val="en-US"/>
              </w:rPr>
              <w:t>players</w:t>
            </w:r>
          </w:p>
        </w:tc>
        <w:tc>
          <w:tcPr>
            <w:tcW w:w="1986" w:type="dxa"/>
            <w:gridSpan w:val="3"/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Сидоренко П.</w:t>
            </w:r>
          </w:p>
        </w:tc>
        <w:tc>
          <w:tcPr>
            <w:tcW w:w="2410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Глухов І.Г.</w:t>
            </w:r>
          </w:p>
        </w:tc>
        <w:tc>
          <w:tcPr>
            <w:tcW w:w="2194" w:type="dxa"/>
            <w:gridSpan w:val="2"/>
          </w:tcPr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Шалар О.Г.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tabs>
                <w:tab w:val="left" w:pos="8261"/>
              </w:tabs>
              <w:jc w:val="center"/>
              <w:rPr>
                <w:lang w:val="uk-UA"/>
              </w:rPr>
            </w:pPr>
            <w:r w:rsidRPr="00845CDB">
              <w:rPr>
                <w:b/>
                <w:lang w:val="uk-UA"/>
              </w:rPr>
              <w:t>МЕДИЧНИЙ ФАКУЛЬТЕТ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22 Охорона здоров’я</w:t>
            </w:r>
          </w:p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227 Фізична терапія, ерготерапія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Вплив методів фізичної терапії на фізичний стан студентської молоді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influence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physiotherapy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physical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condition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students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Хребтов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 Гурова А.І.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Гайдай М.І.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Фізична терапія хворих на цукровий діабет ІІ типу /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physiotherapy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patients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type</w:t>
            </w:r>
            <w:r w:rsidRPr="00845CDB">
              <w:rPr>
                <w:lang w:val="uk-UA"/>
              </w:rPr>
              <w:t xml:space="preserve"> 2 </w:t>
            </w:r>
            <w:r w:rsidRPr="00845CDB">
              <w:rPr>
                <w:lang w:val="en-US"/>
              </w:rPr>
              <w:t>diabethes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Петренко М.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Васильєва Н.О.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Гайдай М.І.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Застосування фізичної реабілітації в комплексному лікуванні дітей з порушенням зору 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application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physical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rehabilitation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integrated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treatment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children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visual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impairment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Гордієвська М.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Васильєва Н.О.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Гайдай М.І.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Розробка програми фізичної реабілітації для пацієнтів з ревматоїдним артритом 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programme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physical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rehabilitation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patients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rheumatoid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arthritis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Карась С.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Васильєва Н.О.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Гайдай М.І.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Ефективність </w:t>
            </w:r>
            <w:r w:rsidRPr="00845CDB">
              <w:rPr>
                <w:lang w:val="uk-UA"/>
              </w:rPr>
              <w:lastRenderedPageBreak/>
              <w:t xml:space="preserve">рефлексотерапії при неврологічних захворюваннях /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effectiveness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reflexotherapy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treatment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neurological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diseases</w:t>
            </w:r>
            <w:r w:rsidRPr="00845CDB">
              <w:rPr>
                <w:lang w:val="uk-UA"/>
              </w:rPr>
              <w:t xml:space="preserve"> 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 xml:space="preserve">Кузьмін А. 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Козій Т.П.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Головченко І.В.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Вплив механотерапевтичних установок на дегенеративно-дистрофічні зміни на рівні хребцево-рухового сегменту поперекового відділу хребта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influence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mechanotherapy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equipment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degenerative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dystrophic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changes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vertebral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movable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segment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 </w:t>
            </w:r>
            <w:r w:rsidRPr="00845CDB">
              <w:rPr>
                <w:lang w:val="en-US"/>
              </w:rPr>
              <w:t>lumbar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spine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 Пшеніцина С.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Карпухіна Ю.В.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Гасюк О.М.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Методика рейттерації та її використання при корекції та профілактиці дефектів постави у підлітків /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hippotherapy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correction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defects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posture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teenagers</w:t>
            </w:r>
            <w:r w:rsidRPr="00845CDB">
              <w:rPr>
                <w:lang w:val="uk-UA"/>
              </w:rPr>
              <w:t xml:space="preserve"> 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Бєлік Ю.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Коньков А.М.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Спринь О.Б.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Теоретико-методичні основи фізичної реабілітації при хірургічному лікуванні вертеброгенних попереково-крижових синдромів /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theoretical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methodological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bases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physical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rehabilitation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surgical </w:t>
            </w:r>
            <w:r w:rsidRPr="00845CDB">
              <w:rPr>
                <w:lang w:val="en-US"/>
              </w:rPr>
              <w:t>treatment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spinal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sacrum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lumbar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syndromes</w:t>
            </w:r>
          </w:p>
          <w:p w:rsidR="00B4649E" w:rsidRPr="00A62F56" w:rsidRDefault="00B4649E" w:rsidP="00786A90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Головіна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Коньков А.М.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Спринь О.Б.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Сучасний підхід до адаптивної фізичної культури дітей із розладами аутистичного спектру /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modern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approach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to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adaptive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physical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training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children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autism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spectrum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disorders</w:t>
            </w:r>
          </w:p>
          <w:p w:rsidR="00B4649E" w:rsidRPr="00A62F56" w:rsidRDefault="00B4649E" w:rsidP="00786A90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Назарчук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старший викладач, кандидат наук з фізичного виховання та спорту Таран І.В.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Гайдай М.І.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Особливості застосування фізичної терапії після мастектомії</w:t>
            </w:r>
            <w:r w:rsidRPr="00A115B0">
              <w:rPr>
                <w:lang w:val="uk-UA"/>
              </w:rPr>
              <w:t xml:space="preserve"> 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specific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rules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use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physical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therapy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after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mastectomy</w:t>
            </w:r>
            <w:r w:rsidRPr="00A115B0">
              <w:rPr>
                <w:lang w:val="uk-UA"/>
              </w:rPr>
              <w:t xml:space="preserve"> 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Шкляренко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старший викладач, кандидат наук з фізичного виховання та спорту Таран І.В.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Гасюк О.М.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01 Освіта / Педагогіка</w:t>
            </w:r>
          </w:p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016 Спеціальна освіта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B3E75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 xml:space="preserve">Вплив логоритміки на формування активного мовлення дітей-логопатів / </w:t>
            </w:r>
            <w:r w:rsidRPr="00845CDB">
              <w:rPr>
                <w:lang w:val="en-US"/>
              </w:rPr>
              <w:lastRenderedPageBreak/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influence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logorhythmic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formation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active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speech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children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logopaths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Артеменко І.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Глущенко І.І.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  <w:r w:rsidRPr="00845CDB">
              <w:rPr>
                <w:lang w:val="uk-UA"/>
              </w:rPr>
              <w:br/>
              <w:t>Карпухіна Ю.В.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Формування самостійності в учнів з порушенням інтелектуального розвитку під час виконання домашніх завдань /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formation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self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sufficiency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students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intellectual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disorders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Возна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  <w:r w:rsidRPr="00845CDB">
              <w:rPr>
                <w:lang w:val="uk-UA"/>
              </w:rPr>
              <w:br/>
              <w:t>Лаврикова О.В.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  <w:r w:rsidRPr="00845CDB">
              <w:rPr>
                <w:lang w:val="uk-UA"/>
              </w:rPr>
              <w:br/>
              <w:t>Васильєва Н.О.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Соціальна взаємодія як аспект формування комунікативної компетентності у школярів з інтелектуальними порушеннями / </w:t>
            </w:r>
            <w:r w:rsidRPr="00845CDB">
              <w:rPr>
                <w:lang w:val="en-US"/>
              </w:rPr>
              <w:t>Social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interaction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aspect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communicative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skills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formation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students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intellectual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disorders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Гладка К.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  <w:r w:rsidRPr="00845CDB">
              <w:rPr>
                <w:lang w:val="uk-UA"/>
              </w:rPr>
              <w:br/>
              <w:t>Сокур І.І.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  <w:r w:rsidRPr="00845CDB">
              <w:rPr>
                <w:lang w:val="uk-UA"/>
              </w:rPr>
              <w:br/>
              <w:t>Козій Т.П.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A115B0" w:rsidRDefault="00B4649E" w:rsidP="00786A90">
            <w:pPr>
              <w:rPr>
                <w:lang w:val="uk-UA"/>
              </w:rPr>
            </w:pPr>
            <w:r w:rsidRPr="00845CDB">
              <w:rPr>
                <w:shd w:val="clear" w:color="auto" w:fill="FFFFFF"/>
                <w:lang w:val="uk-UA"/>
              </w:rPr>
              <w:t xml:space="preserve">Розвиток емпатії у школярів з інтелектуальними порушеннями / </w:t>
            </w:r>
            <w:r w:rsidRPr="00845CDB">
              <w:rPr>
                <w:shd w:val="clear" w:color="auto" w:fill="FFFFFF"/>
                <w:lang w:val="en-US"/>
              </w:rPr>
              <w:t>The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expansion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of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empathy</w:t>
            </w:r>
            <w:r w:rsidRPr="00A115B0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of</w:t>
            </w:r>
            <w:r w:rsidRPr="00A115B0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students</w:t>
            </w:r>
            <w:r w:rsidRPr="00A115B0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with</w:t>
            </w:r>
            <w:r w:rsidRPr="00A115B0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intellectual</w:t>
            </w:r>
            <w:r w:rsidRPr="00A115B0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disorders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Дереза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Ляшко В.В.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  <w:r w:rsidRPr="00845CDB">
              <w:rPr>
                <w:lang w:val="uk-UA"/>
              </w:rPr>
              <w:br/>
              <w:t>Васильєва Н.О.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shd w:val="clear" w:color="auto" w:fill="FFFFFF"/>
                <w:lang w:val="uk-UA"/>
              </w:rPr>
            </w:pPr>
            <w:r w:rsidRPr="00845CDB">
              <w:rPr>
                <w:shd w:val="clear" w:color="auto" w:fill="FFFFFF"/>
                <w:lang w:val="uk-UA"/>
              </w:rPr>
              <w:t>Особливості логопедичного впливу про моторній алалії</w:t>
            </w:r>
            <w:r w:rsidRPr="001B3E75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uk-UA"/>
              </w:rPr>
              <w:t xml:space="preserve">/ </w:t>
            </w:r>
            <w:r w:rsidRPr="00845CDB">
              <w:rPr>
                <w:shd w:val="clear" w:color="auto" w:fill="FFFFFF"/>
                <w:lang w:val="en-US"/>
              </w:rPr>
              <w:t>The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specifics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of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logopedic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influence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for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motor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alalia</w:t>
            </w:r>
            <w:r w:rsidRPr="00845CDB">
              <w:rPr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Добужинська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Сокур І.І.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Козій Т.П.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shd w:val="clear" w:color="auto" w:fill="FFFFFF"/>
                <w:lang w:val="uk-UA"/>
              </w:rPr>
            </w:pPr>
            <w:r w:rsidRPr="00845CDB">
              <w:rPr>
                <w:lang w:val="uk-UA"/>
              </w:rPr>
              <w:t xml:space="preserve">Формування математичних знань та умінь в учнів першого класу з порушенням розумового розвитку /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formation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mathematic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knowledge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skills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1</w:t>
            </w:r>
            <w:r w:rsidRPr="00845CDB">
              <w:rPr>
                <w:vertAlign w:val="superscript"/>
                <w:lang w:val="en-US"/>
              </w:rPr>
              <w:t>st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grade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students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intellectual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disorders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Жукова М.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  <w:r w:rsidRPr="00845CDB">
              <w:rPr>
                <w:lang w:val="uk-UA"/>
              </w:rPr>
              <w:br/>
              <w:t>Лаврикова О.В.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  <w:r w:rsidRPr="00845CDB">
              <w:rPr>
                <w:lang w:val="uk-UA"/>
              </w:rPr>
              <w:br/>
              <w:t>Карпухіна Ю.В.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Формування самоусвідомлення особистості дитини з особливими освітніми потребами як засіб її соціалізації /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formation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self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awareness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child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special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educational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needs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way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socialization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Земляний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uk-UA"/>
              </w:rPr>
              <w:br/>
              <w:t>Бистрова Ю.О.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Козій Т.П.</w:t>
            </w:r>
          </w:p>
        </w:tc>
      </w:tr>
      <w:tr w:rsidR="00B4649E" w:rsidRPr="00845CDB" w:rsidTr="00A62F56">
        <w:trPr>
          <w:trHeight w:val="771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>Особистісна готовність до навчання в контексті спеціальної освіти</w:t>
            </w:r>
            <w:r w:rsidRPr="00845CDB">
              <w:rPr>
                <w:lang w:val="en-US"/>
              </w:rPr>
              <w:t xml:space="preserve"> / The </w:t>
            </w:r>
            <w:r w:rsidRPr="00845CDB">
              <w:rPr>
                <w:lang w:val="en-US"/>
              </w:rPr>
              <w:lastRenderedPageBreak/>
              <w:t>personal willingness for education in the context of special education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position w:val="3"/>
                <w:lang w:val="uk-UA"/>
              </w:rPr>
              <w:lastRenderedPageBreak/>
              <w:t>Клок Т.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Ляшко В.В.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  <w:r w:rsidRPr="00845CDB">
              <w:rPr>
                <w:lang w:val="uk-UA"/>
              </w:rPr>
              <w:br/>
              <w:t>Васильєва Н.О.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B3E75" w:rsidRDefault="00B4649E" w:rsidP="001B3E75">
            <w:pPr>
              <w:rPr>
                <w:lang w:val="uk-UA"/>
              </w:rPr>
            </w:pPr>
            <w:r w:rsidRPr="001B3E75">
              <w:rPr>
                <w:lang w:val="uk-UA"/>
              </w:rPr>
              <w:t xml:space="preserve">Розробка індивідуальної логопедичної програми для дітей раннього віку із затримкою мовленнєвого розвитку / </w:t>
            </w:r>
            <w:r w:rsidRPr="00845CDB">
              <w:rPr>
                <w:shd w:val="clear" w:color="auto" w:fill="FFFFFF"/>
                <w:lang w:val="en-US"/>
              </w:rPr>
              <w:t>Creating </w:t>
            </w:r>
            <w:r w:rsidRPr="00845CDB">
              <w:rPr>
                <w:rStyle w:val="af5"/>
                <w:iCs/>
                <w:shd w:val="clear" w:color="auto" w:fill="FFFFFF"/>
                <w:lang w:val="en-US"/>
              </w:rPr>
              <w:t>Individualized</w:t>
            </w:r>
            <w:r w:rsidRPr="00845CDB">
              <w:rPr>
                <w:rStyle w:val="af5"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845CDB">
              <w:rPr>
                <w:lang w:val="en-US"/>
              </w:rPr>
              <w:t>Speech</w:t>
            </w:r>
            <w:r w:rsidRPr="001B3E75">
              <w:rPr>
                <w:lang w:val="uk-UA"/>
              </w:rPr>
              <w:t>-</w:t>
            </w:r>
            <w:r w:rsidRPr="00845CDB">
              <w:rPr>
                <w:lang w:val="en-US"/>
              </w:rPr>
              <w:t>Language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Pathology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Program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Young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Children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Delayed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Speech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or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Language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1B3E75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position w:val="3"/>
                <w:lang w:val="uk-UA"/>
              </w:rPr>
            </w:pPr>
            <w:r w:rsidRPr="00845CDB">
              <w:rPr>
                <w:position w:val="3"/>
                <w:lang w:val="uk-UA"/>
              </w:rPr>
              <w:t>Левченко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Глущенко І.І.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Козій Т.П.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1B3E75">
            <w:pPr>
              <w:rPr>
                <w:lang w:val="en-US"/>
              </w:rPr>
            </w:pPr>
            <w:r w:rsidRPr="00845CDB">
              <w:rPr>
                <w:lang w:val="uk-UA"/>
              </w:rPr>
              <w:t>Формування соціально-трудових компетентностей в учнів з інтелектуальними порушеннями на уроках праці</w:t>
            </w:r>
            <w:r>
              <w:rPr>
                <w:lang w:val="en-US"/>
              </w:rPr>
              <w:t xml:space="preserve"> </w:t>
            </w:r>
            <w:r w:rsidRPr="001B3E75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Developing Social and Labor</w:t>
            </w:r>
            <w:r w:rsidRPr="00845CDB">
              <w:rPr>
                <w:b/>
                <w:bCs/>
                <w:i/>
                <w:iCs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845CDB">
              <w:rPr>
                <w:lang w:val="en-US"/>
              </w:rPr>
              <w:t>Competences of Students with Intellectual Disabilities at Arts and Crafts Classes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Муляр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 Сокур І.І.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Карпухіна Ю.В.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B3E75" w:rsidRDefault="00B4649E" w:rsidP="001B3E75">
            <w:pPr>
              <w:rPr>
                <w:lang w:val="uk-UA"/>
              </w:rPr>
            </w:pPr>
            <w:r w:rsidRPr="00845CDB">
              <w:rPr>
                <w:lang w:val="uk-UA"/>
              </w:rPr>
              <w:t>Формування емоційно-вольової сфери дітей з аутистичним спектром проявів</w:t>
            </w:r>
            <w:r w:rsidRPr="001B3E75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Developing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Emotional</w:t>
            </w:r>
            <w:r w:rsidRPr="001B3E75">
              <w:rPr>
                <w:lang w:val="uk-UA"/>
              </w:rPr>
              <w:t>-</w:t>
            </w:r>
            <w:r w:rsidRPr="00845CDB">
              <w:rPr>
                <w:lang w:val="en-US"/>
              </w:rPr>
              <w:t>Volitional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Sphere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Children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Autism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Spectrum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Disorder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Пересунько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  <w:r w:rsidRPr="00845CDB">
              <w:rPr>
                <w:lang w:val="uk-UA"/>
              </w:rPr>
              <w:br/>
              <w:t>Лаврикова О.В.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  <w:r w:rsidRPr="00845CDB">
              <w:rPr>
                <w:lang w:val="uk-UA"/>
              </w:rPr>
              <w:br/>
              <w:t>Васильєва Н.О.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1B3E75">
            <w:pPr>
              <w:rPr>
                <w:lang w:val="en-US"/>
              </w:rPr>
            </w:pPr>
            <w:r w:rsidRPr="00845CDB">
              <w:rPr>
                <w:lang w:val="uk-UA"/>
              </w:rPr>
              <w:t>Корекція мовленнєвих порушень при моторній афазії</w:t>
            </w:r>
            <w:r w:rsidRPr="001B3E75">
              <w:rPr>
                <w:lang w:val="en-US"/>
              </w:rPr>
              <w:t xml:space="preserve"> 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Treatment of Speech Disorders among Patients with Motor Aphasia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Раннєва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  <w:r w:rsidRPr="00845CDB">
              <w:rPr>
                <w:lang w:val="uk-UA"/>
              </w:rPr>
              <w:br/>
              <w:t xml:space="preserve">Бистрова Ю.О. 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Козій Т.П.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Default="00B4649E" w:rsidP="001B3E75">
            <w:pPr>
              <w:rPr>
                <w:lang w:val="uk-UA"/>
              </w:rPr>
            </w:pPr>
            <w:r w:rsidRPr="00845CDB">
              <w:rPr>
                <w:lang w:val="uk-UA"/>
              </w:rPr>
              <w:t>Інклюзивне навчання як одна з умов соціальної адаптації дітей з особливими освітніми потребами /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Inclusive Education for </w:t>
            </w:r>
            <w:r w:rsidRPr="00845CDB">
              <w:rPr>
                <w:lang w:val="en-US"/>
              </w:rPr>
              <w:t>S</w:t>
            </w:r>
            <w:r w:rsidRPr="00845CDB">
              <w:rPr>
                <w:lang w:val="uk-UA"/>
              </w:rPr>
              <w:t xml:space="preserve">ocial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>daptation of Children with Special Educational Needs</w:t>
            </w:r>
          </w:p>
          <w:p w:rsidR="00B4649E" w:rsidRPr="00845CDB" w:rsidRDefault="00B4649E" w:rsidP="001B3E75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Сафонова Г.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  <w:r w:rsidRPr="00845CDB">
              <w:rPr>
                <w:lang w:val="uk-UA"/>
              </w:rPr>
              <w:br/>
              <w:t>Бистрова Ю.О.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  <w:r w:rsidRPr="00845CDB">
              <w:rPr>
                <w:lang w:val="uk-UA"/>
              </w:rPr>
              <w:br/>
              <w:t>Карпухіна Ю.В.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Взаємодія вчителя та асистента вчителя початкових класів інклюзивної освіти у світлі концепції «Нова українська школа»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 xml:space="preserve">/ Interaction between </w:t>
            </w:r>
            <w:r w:rsidRPr="00845CDB">
              <w:rPr>
                <w:lang w:val="en-US"/>
              </w:rPr>
              <w:t>T</w:t>
            </w:r>
            <w:r w:rsidRPr="00845CDB">
              <w:rPr>
                <w:lang w:val="uk-UA"/>
              </w:rPr>
              <w:t xml:space="preserve">eacher and </w:t>
            </w:r>
            <w:r w:rsidRPr="00845CDB">
              <w:rPr>
                <w:lang w:val="en-US"/>
              </w:rPr>
              <w:t>T</w:t>
            </w:r>
            <w:r w:rsidRPr="00845CDB">
              <w:rPr>
                <w:lang w:val="uk-UA"/>
              </w:rPr>
              <w:t xml:space="preserve">eaching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ssistants  in Primary Schools </w:t>
            </w:r>
            <w:r w:rsidRPr="00845CDB">
              <w:rPr>
                <w:lang w:val="en-US"/>
              </w:rPr>
              <w:t>with</w:t>
            </w:r>
            <w:r w:rsidRPr="00845CDB">
              <w:rPr>
                <w:lang w:val="uk-UA"/>
              </w:rPr>
              <w:t xml:space="preserve"> Inclusive Education in </w:t>
            </w:r>
            <w:r w:rsidRPr="00845CDB">
              <w:rPr>
                <w:lang w:val="en-US"/>
              </w:rPr>
              <w:t>accordance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845CDB">
              <w:rPr>
                <w:lang w:val="uk-UA"/>
              </w:rPr>
              <w:t xml:space="preserve"> the New </w:t>
            </w:r>
            <w:r w:rsidRPr="00845CDB">
              <w:rPr>
                <w:lang w:val="uk-UA"/>
              </w:rPr>
              <w:lastRenderedPageBreak/>
              <w:t>Ukrainian School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Concept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Слободянюк Г.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  <w:r w:rsidRPr="00845CDB">
              <w:rPr>
                <w:lang w:val="uk-UA"/>
              </w:rPr>
              <w:br/>
              <w:t>Яковлева С.Д.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Козій Т.П.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B3E75" w:rsidRDefault="00B4649E" w:rsidP="001B3E75">
            <w:pPr>
              <w:rPr>
                <w:lang w:val="uk-UA"/>
              </w:rPr>
            </w:pPr>
            <w:r w:rsidRPr="00845CDB">
              <w:rPr>
                <w:lang w:val="uk-UA"/>
              </w:rPr>
              <w:t>Формування уваги в учнів молодшого шкільного віку з порушенням розумового розвитку</w:t>
            </w:r>
            <w:r w:rsidRPr="001B3E75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Developing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Attention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Primary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School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Students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Intellectual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Disabilities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Солона І.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Сокур І.І.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Козій Т.П.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B3E75" w:rsidRDefault="00B4649E" w:rsidP="001B3E75">
            <w:pPr>
              <w:rPr>
                <w:lang w:val="uk-UA"/>
              </w:rPr>
            </w:pPr>
            <w:r w:rsidRPr="00845CDB">
              <w:rPr>
                <w:lang w:val="uk-UA"/>
              </w:rPr>
              <w:t>Формування загальнотрудових якостей в системі професійно- трудової підготовки учнів з порушенням інтелектуального розвитку</w:t>
            </w:r>
            <w:r w:rsidRPr="001B3E75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Developing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General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Labor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Skills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System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Vocational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Training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among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Students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Impaired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Cognitive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Фоміна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lang w:val="uk-UA"/>
              </w:rPr>
              <w:t>Товстоган В.С</w:t>
            </w:r>
            <w:r w:rsidRPr="00845CDB">
              <w:rPr>
                <w:bCs/>
                <w:lang w:val="uk-UA"/>
              </w:rPr>
              <w:t>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  <w:r w:rsidRPr="00845CDB">
              <w:rPr>
                <w:lang w:val="uk-UA"/>
              </w:rPr>
              <w:br/>
              <w:t>Карпухіна Ю.В.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B3E75" w:rsidRDefault="00B4649E" w:rsidP="001B3E75">
            <w:pPr>
              <w:rPr>
                <w:lang w:val="uk-UA"/>
              </w:rPr>
            </w:pPr>
            <w:r w:rsidRPr="00845CDB">
              <w:rPr>
                <w:lang w:val="uk-UA"/>
              </w:rPr>
              <w:t>Формування мислення у дітей із затримкою психічного розвитку молодшого шкільного віку</w:t>
            </w:r>
            <w:r w:rsidRPr="001B3E75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Cognitive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Primary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School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Students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Intellectual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Disabilities</w:t>
            </w:r>
            <w:r w:rsidRPr="001B3E75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Чепік Ю.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  <w:r w:rsidRPr="00845CDB">
              <w:rPr>
                <w:lang w:val="uk-UA"/>
              </w:rPr>
              <w:br/>
              <w:t>Лаврикова О.В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  <w:r w:rsidRPr="00845CDB">
              <w:rPr>
                <w:lang w:val="uk-UA"/>
              </w:rPr>
              <w:br/>
              <w:t>Карпухіна Ю.В.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B3E75" w:rsidRDefault="00B4649E" w:rsidP="001B3E75">
            <w:pPr>
              <w:rPr>
                <w:lang w:val="uk-UA"/>
              </w:rPr>
            </w:pPr>
            <w:r w:rsidRPr="00845CDB">
              <w:rPr>
                <w:lang w:val="uk-UA"/>
              </w:rPr>
              <w:t>Використання конструктивної гри як засобу корекційно-розвивального впливу на молодших школярів з порушеннями мовлення</w:t>
            </w:r>
            <w:r w:rsidRPr="001B3E75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Using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Construction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Games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Treatment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Developmental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Influence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on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Primary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School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Students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Speech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Language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Disorders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Шапошник К.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Сокур І.І.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  <w:r w:rsidRPr="00845CDB">
              <w:rPr>
                <w:lang w:val="uk-UA"/>
              </w:rPr>
              <w:br/>
              <w:t>Васильєва Н.О.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1B3E75" w:rsidRDefault="00B4649E" w:rsidP="001B3E75">
            <w:pPr>
              <w:autoSpaceDE w:val="0"/>
              <w:autoSpaceDN w:val="0"/>
              <w:rPr>
                <w:bCs/>
                <w:lang w:val="uk-UA"/>
              </w:rPr>
            </w:pPr>
            <w:r w:rsidRPr="00845CDB">
              <w:rPr>
                <w:bCs/>
                <w:lang w:val="uk-UA"/>
              </w:rPr>
              <w:t xml:space="preserve">Підготовка педагогічних працівників до роботи в умовах інклюзивного освітнього середовища закладів дошкільної освіти </w:t>
            </w:r>
            <w:r w:rsidRPr="001B3E75">
              <w:rPr>
                <w:bCs/>
                <w:lang w:val="uk-UA"/>
              </w:rPr>
              <w:t xml:space="preserve">/ </w:t>
            </w:r>
            <w:r w:rsidRPr="00845CDB">
              <w:rPr>
                <w:bCs/>
                <w:lang w:val="en-US"/>
              </w:rPr>
              <w:t>Pedagogical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Staff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Training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to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Work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in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Inclusive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Environment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Preschool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Education</w:t>
            </w:r>
            <w:r w:rsidRPr="001B3E75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Institutions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Босяга С. 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Бутенко Н.І.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Васильєва Н.О.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1B3E75">
            <w:pPr>
              <w:rPr>
                <w:lang w:val="uk-UA"/>
              </w:rPr>
            </w:pPr>
            <w:r w:rsidRPr="00845CDB">
              <w:rPr>
                <w:lang w:val="uk-UA"/>
              </w:rPr>
              <w:t>Виявлення схильності до дисграфії у дітей старшого дошкільного віку із загальним недорозвитком мовлення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Dysgraphia Identification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among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</w:t>
            </w:r>
            <w:r w:rsidRPr="00845CDB">
              <w:rPr>
                <w:lang w:val="uk-UA"/>
              </w:rPr>
              <w:t xml:space="preserve">enior </w:t>
            </w:r>
            <w:r w:rsidRPr="00845CDB">
              <w:rPr>
                <w:lang w:val="en-US"/>
              </w:rPr>
              <w:lastRenderedPageBreak/>
              <w:t>P</w:t>
            </w:r>
            <w:r w:rsidRPr="00845CDB">
              <w:rPr>
                <w:lang w:val="uk-UA"/>
              </w:rPr>
              <w:t xml:space="preserve">reschool </w:t>
            </w:r>
            <w:r w:rsidRPr="00845CDB">
              <w:rPr>
                <w:lang w:val="en-US"/>
              </w:rPr>
              <w:t>C</w:t>
            </w:r>
            <w:r w:rsidRPr="00845CDB">
              <w:rPr>
                <w:lang w:val="uk-UA"/>
              </w:rPr>
              <w:t>hildre</w:t>
            </w:r>
            <w:r w:rsidRPr="00845CDB">
              <w:rPr>
                <w:lang w:val="en-US"/>
              </w:rPr>
              <w:t>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with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General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Speech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</w:t>
            </w:r>
            <w:r w:rsidRPr="00845CDB">
              <w:rPr>
                <w:lang w:val="uk-UA"/>
              </w:rPr>
              <w:t>nderdevelopment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 xml:space="preserve">Мазій О. 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Блах В.С.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Яковлева С.Д.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845CDB" w:rsidRDefault="00B4649E" w:rsidP="001B3E75">
            <w:pPr>
              <w:rPr>
                <w:lang w:val="en-US"/>
              </w:rPr>
            </w:pPr>
            <w:r w:rsidRPr="00845CDB">
              <w:rPr>
                <w:lang w:val="uk-UA"/>
              </w:rPr>
              <w:t xml:space="preserve">Діагностика усного мовлення у дітей дошкільного віку з вадами інтелекту </w:t>
            </w:r>
            <w:r w:rsidRPr="001B3E75">
              <w:rPr>
                <w:lang w:val="en-US"/>
              </w:rPr>
              <w:t xml:space="preserve">/ </w:t>
            </w:r>
            <w:r w:rsidRPr="00845CDB">
              <w:rPr>
                <w:lang w:val="en-US"/>
              </w:rPr>
              <w:t>Speech and Language Assessments for Preschool Children with Intellectual Disabilities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Шум І.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Яцула Т.В.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Яковлева С.Д.</w:t>
            </w:r>
          </w:p>
        </w:tc>
      </w:tr>
      <w:tr w:rsidR="00B4649E" w:rsidRPr="00845CDB" w:rsidTr="00A62F56"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0" w:type="dxa"/>
            <w:gridSpan w:val="3"/>
          </w:tcPr>
          <w:p w:rsidR="00B4649E" w:rsidRPr="00B11ED6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Індивідуальна логопедична реабілітація дітей із затримкою мовленнєвого розвитку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/ Individual </w:t>
            </w:r>
            <w:r w:rsidRPr="00845CDB">
              <w:rPr>
                <w:lang w:val="en-US"/>
              </w:rPr>
              <w:t>S</w:t>
            </w:r>
            <w:r w:rsidRPr="00845CDB">
              <w:rPr>
                <w:lang w:val="uk-UA"/>
              </w:rPr>
              <w:t xml:space="preserve">peech </w:t>
            </w:r>
            <w:r w:rsidRPr="00845CDB">
              <w:rPr>
                <w:lang w:val="en-US"/>
              </w:rPr>
              <w:t>T</w:t>
            </w:r>
            <w:r w:rsidRPr="00845CDB">
              <w:rPr>
                <w:lang w:val="uk-UA"/>
              </w:rPr>
              <w:t xml:space="preserve">herapy </w:t>
            </w:r>
            <w:r w:rsidRPr="00845CDB">
              <w:rPr>
                <w:lang w:val="en-US"/>
              </w:rPr>
              <w:t>for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</w:t>
            </w:r>
            <w:r w:rsidRPr="00845CDB">
              <w:rPr>
                <w:lang w:val="uk-UA"/>
              </w:rPr>
              <w:t xml:space="preserve">hildren with Delayed Speech Development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Савоненко О.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 xml:space="preserve">Александрова Г.М. </w:t>
            </w:r>
          </w:p>
        </w:tc>
        <w:tc>
          <w:tcPr>
            <w:tcW w:w="2194" w:type="dxa"/>
            <w:gridSpan w:val="2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Яковлева С.Д.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10 Природничі науки</w:t>
            </w:r>
          </w:p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102 Хімія</w:t>
            </w:r>
          </w:p>
        </w:tc>
      </w:tr>
      <w:tr w:rsidR="00B4649E" w:rsidRPr="00845CDB" w:rsidTr="00A62F56">
        <w:tc>
          <w:tcPr>
            <w:tcW w:w="414" w:type="dxa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2" w:type="dxa"/>
            <w:gridSpan w:val="3"/>
          </w:tcPr>
          <w:p w:rsidR="00B4649E" w:rsidRPr="001B3E75" w:rsidRDefault="00B4649E" w:rsidP="001B3E75">
            <w:pPr>
              <w:rPr>
                <w:lang w:val="uk-UA"/>
              </w:rPr>
            </w:pPr>
            <w:r w:rsidRPr="00845CDB">
              <w:rPr>
                <w:lang w:val="uk-UA"/>
              </w:rPr>
              <w:t>Розробка  контролюючої програми з теми «Гетероциклічні сполуки»</w:t>
            </w:r>
            <w:r w:rsidRPr="001B3E75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Developing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Monitoring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Program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on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theme</w:t>
            </w:r>
            <w:r w:rsidRPr="001B3E75">
              <w:rPr>
                <w:lang w:val="uk-UA"/>
              </w:rPr>
              <w:t xml:space="preserve"> "</w:t>
            </w:r>
            <w:r w:rsidRPr="00845CDB">
              <w:rPr>
                <w:lang w:val="en-US"/>
              </w:rPr>
              <w:t>Heterocyclic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Compounds</w:t>
            </w:r>
            <w:r w:rsidRPr="001B3E75">
              <w:rPr>
                <w:lang w:val="uk-UA"/>
              </w:rPr>
              <w:t>"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Гришко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Решнова С.Ф.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Гасюк О.М.</w:t>
            </w:r>
          </w:p>
        </w:tc>
      </w:tr>
      <w:tr w:rsidR="00B4649E" w:rsidRPr="00845CDB" w:rsidTr="00A62F56">
        <w:tc>
          <w:tcPr>
            <w:tcW w:w="414" w:type="dxa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2" w:type="dxa"/>
            <w:gridSpan w:val="3"/>
          </w:tcPr>
          <w:p w:rsidR="00B4649E" w:rsidRPr="001B3E75" w:rsidRDefault="00B4649E" w:rsidP="001B3E75">
            <w:pPr>
              <w:rPr>
                <w:lang w:val="uk-UA"/>
              </w:rPr>
            </w:pPr>
            <w:r w:rsidRPr="00845CDB">
              <w:rPr>
                <w:lang w:val="uk-UA"/>
              </w:rPr>
              <w:t>Розробка та впровадження методичного забезпечення теми «Запашні речовини» при викладанні органічної хімії</w:t>
            </w:r>
            <w:r w:rsidRPr="001B3E75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Development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Implementation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Methodological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Support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on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theme</w:t>
            </w:r>
            <w:r w:rsidRPr="001B3E75">
              <w:rPr>
                <w:lang w:val="uk-UA"/>
              </w:rPr>
              <w:t xml:space="preserve"> "</w:t>
            </w:r>
            <w:r w:rsidRPr="00845CDB">
              <w:rPr>
                <w:lang w:val="en-US"/>
              </w:rPr>
              <w:t>Fatty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Substances</w:t>
            </w:r>
            <w:r w:rsidRPr="001B3E75">
              <w:rPr>
                <w:lang w:val="uk-UA"/>
              </w:rPr>
              <w:t xml:space="preserve">" </w:t>
            </w:r>
            <w:r w:rsidRPr="00845CDB">
              <w:rPr>
                <w:lang w:val="en-US"/>
              </w:rPr>
              <w:t>Teaching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Organic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Chemistry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Дяченко Т.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Близнюк В.М.,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старший викладач, кандидат фармацевтичних наук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Прийменко А.О.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Сидорович М.М.</w:t>
            </w:r>
          </w:p>
        </w:tc>
      </w:tr>
      <w:tr w:rsidR="00B4649E" w:rsidRPr="00845CDB" w:rsidTr="00A62F56">
        <w:tc>
          <w:tcPr>
            <w:tcW w:w="414" w:type="dxa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2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Дослідження якості  лікарської рослинної сировини</w:t>
            </w:r>
            <w:r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/  </w:t>
            </w:r>
            <w:r w:rsidRPr="00845CDB">
              <w:rPr>
                <w:lang w:val="en-US"/>
              </w:rPr>
              <w:t>Quality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Control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Medicinal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Plant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Raw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Material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Крупенко М.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Рябініна Г.О.,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старший викладач, кандидат фармацевтичних наук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Прийменко А.О.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Мельник Р.П.</w:t>
            </w:r>
          </w:p>
        </w:tc>
      </w:tr>
      <w:tr w:rsidR="00B4649E" w:rsidRPr="00845CDB" w:rsidTr="00A62F56">
        <w:tc>
          <w:tcPr>
            <w:tcW w:w="414" w:type="dxa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2" w:type="dxa"/>
            <w:gridSpan w:val="3"/>
          </w:tcPr>
          <w:p w:rsidR="00B4649E" w:rsidRPr="00845CDB" w:rsidRDefault="00B4649E" w:rsidP="00786A90">
            <w:r w:rsidRPr="00845CDB">
              <w:rPr>
                <w:lang w:val="uk-UA"/>
              </w:rPr>
              <w:t>Дослідження якості питної води  Херсонщини</w:t>
            </w:r>
            <w:r>
              <w:rPr>
                <w:lang w:val="uk-UA"/>
              </w:rPr>
              <w:t xml:space="preserve"> </w:t>
            </w:r>
            <w:r w:rsidRPr="00845CDB">
              <w:t>/</w:t>
            </w:r>
          </w:p>
          <w:p w:rsidR="00B4649E" w:rsidRPr="00845CDB" w:rsidRDefault="00B4649E" w:rsidP="00786A90">
            <w:pPr>
              <w:rPr>
                <w:lang w:val="en-US"/>
              </w:rPr>
            </w:pPr>
            <w:r w:rsidRPr="00845CDB">
              <w:rPr>
                <w:lang w:val="en-US"/>
              </w:rPr>
              <w:t xml:space="preserve">Research on Drinking Water Quality in Kherson Region 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Падалка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Близнюк В.М.,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старший викладач, кандидат фармацевтичних наук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Прийменко А.О.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Міщенко Г.В.</w:t>
            </w:r>
          </w:p>
        </w:tc>
      </w:tr>
      <w:tr w:rsidR="00B4649E" w:rsidRPr="00845CDB" w:rsidTr="00A62F56">
        <w:tc>
          <w:tcPr>
            <w:tcW w:w="414" w:type="dxa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052" w:type="dxa"/>
            <w:gridSpan w:val="3"/>
          </w:tcPr>
          <w:p w:rsidR="00B4649E" w:rsidRPr="00845CDB" w:rsidRDefault="00B4649E" w:rsidP="001B3E75">
            <w:pPr>
              <w:rPr>
                <w:lang w:val="uk-UA"/>
              </w:rPr>
            </w:pPr>
            <w:r w:rsidRPr="00845CDB">
              <w:rPr>
                <w:lang w:val="uk-UA"/>
              </w:rPr>
              <w:t>Синтез та дослідження біологічної активності похідних 4-арил-1,4 дигідропіримидину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1B3E75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 xml:space="preserve">Synthesis and </w:t>
            </w:r>
            <w:r w:rsidRPr="00845CDB">
              <w:rPr>
                <w:lang w:val="en-US"/>
              </w:rPr>
              <w:t>Research</w:t>
            </w:r>
            <w:r w:rsidRPr="00845CDB">
              <w:rPr>
                <w:lang w:val="uk-UA"/>
              </w:rPr>
              <w:t xml:space="preserve"> on Biological Activities of 4-aryl-1,4-dihydropyrimidine </w:t>
            </w:r>
            <w:r w:rsidRPr="00845CDB">
              <w:rPr>
                <w:lang w:val="uk-UA"/>
              </w:rPr>
              <w:lastRenderedPageBreak/>
              <w:t>derivatives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Федорчук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Речицький О.Н.,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старший викладач, кандидат фармацевтичних наук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Прийменко А.О.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Гасюк О.М.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lastRenderedPageBreak/>
              <w:t>ФАКУЛЬТЕТ ІНОЗЕМНОЇ ФІЛОЛОГІЇ</w:t>
            </w:r>
          </w:p>
        </w:tc>
      </w:tr>
      <w:tr w:rsidR="00B4649E" w:rsidRPr="00CB4C30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знань: 03 Гуманітарні науки</w:t>
            </w:r>
          </w:p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Спеціальність 035.041 Філологія (Германські мови та літератури (переклад включно)), перша – англійська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416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Специфіка організації ономастичного простору у художньому тексті жанру фентезі: лінгвостилістичний та перекладознавчий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параметри (на матеріалі «Поттеріани» Дж. К. Ролінґ) / Specificity of onomastic space formation in artistic text of fantasy: linguo-stylistic and translation parameters (case study of “Potteriana” by J.K. Rowling)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Боков Є.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Главацька Ю.Л.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Гоштанар І.В.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2.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Актуалізація та модифікація гендерних стереотипів у прозі постфеміністичного періоду (на матеріалі текстів жанру чик-літ) / Actualization and modification of gender stereotypes in post feminism prose   (case study of Chick lit texts)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Вельмаскіна К.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Главацька Ю.Л.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Кіщенко Ю.В.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3.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Лексико-семантична специфіка перекладу наукового стилю українською мовою (на матеріалі англомовних науково-популярних документальних фільмів) / Lexical-semantic peculiarities of translating scientific style into Ukrainian (case study of English-language popular science documentary films)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Гостра Т.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Гізер В.В.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Ткаченко Л.Л.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4.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Числівники та денуменральні конструювання англійської мови: системно-структурний та функційний параметри (на матеріалі художнього та газетного дискурсів) / Numerals and denumeral constructions of   English: systemic, structural and functional  parameters (case study of artistic and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newspaper discourses)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Дикун О.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Акішина М.О.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Кострубіна О.В.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5.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Концептуальна опозиція КОХАННЯ-САМОТНІСТЬ  в англомовній літературі young adult та chick literature / The Conceptual Opposition LOVE-LONELINESS  in English Young Adult and Chick Literature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Дудка К.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>Заболотська О.О.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 xml:space="preserve">професор </w:t>
            </w:r>
          </w:p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 xml:space="preserve">Ільїнська Н.І. 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131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6.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Лінгвостилістичні особливості сучасної літературної казки (на матеріалі творів Н. Геймана та Ф. Пулмана) / </w:t>
            </w:r>
            <w:r w:rsidRPr="00CB4C30">
              <w:rPr>
                <w:rStyle w:val="docdata"/>
                <w:color w:val="000000"/>
                <w:lang w:val="uk-UA"/>
              </w:rPr>
              <w:t xml:space="preserve">Linguistic and </w:t>
            </w:r>
            <w:r w:rsidRPr="00CB4C30">
              <w:rPr>
                <w:color w:val="000000"/>
                <w:lang w:val="uk-UA"/>
              </w:rPr>
              <w:t>Stylistic Features of the Modern Literary Fairy Tale (case study of works by N. Gaiman and F. Pullman)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Бондаренко А.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>Зуброва О.А.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 xml:space="preserve">Кузнецова Н.В. 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7.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Концепт НАДПРИРОДЄ  в сучасних американських телесеріалах / The Concept of SUPERNATURAL in Modern American TV Series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Жидкова А.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Заболотська О.О.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Маріна О.С. 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8. 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Етнокультурна специфіка в поетичних текстах Австралії і Нової Зеландії / </w:t>
            </w:r>
            <w:r w:rsidRPr="00CB4C30">
              <w:rPr>
                <w:color w:val="000000"/>
                <w:shd w:val="clear" w:color="auto" w:fill="FFFFFF"/>
                <w:lang w:val="uk-UA"/>
              </w:rPr>
              <w:t>Ethnical Specifics in Australian and New Zealand poetic texts 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Коврова М.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Бєлєхова Л. І. 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Солдатова С.М.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9.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Специфіка перекладу авторських неологізмів на матеріалі англійської та української мов / </w:t>
            </w:r>
            <w:r w:rsidRPr="00CB4C30">
              <w:rPr>
                <w:rStyle w:val="tlid-translation"/>
                <w:lang w:val="uk-UA"/>
              </w:rPr>
              <w:t xml:space="preserve">Specificity of translation of author's neologisms into English and Ukrainian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Котєльнікова К.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Борисова Т.С.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Кіщенко Ю.В.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10. 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Стилістичні засоби реалізації імпліцитних смислів у романах Д. Брауна / Stylistic Devices of Implicit Sense Realization in D. Brown’s Novels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Крутієнко Д.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Заболотська О.О.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Акішина М.О. 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11. 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Афористичні словесні образи в англомовних ліричних текстах у лінгвокогнітивному вимірі / </w:t>
            </w:r>
            <w:r w:rsidRPr="00CB4C30">
              <w:rPr>
                <w:color w:val="000000"/>
                <w:shd w:val="clear" w:color="auto" w:fill="FFFFFF"/>
                <w:lang w:val="uk-UA"/>
              </w:rPr>
              <w:t>Linguistic and Cognitive Aspects of Aphoristic Verbal Images in English Lyrical Texts 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Куліш К.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Бєлєхова Л. І.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Борисова Т.С.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12.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Реалізація мовної особистості персонажів у постмодерністських прозових творах / The </w:t>
            </w:r>
            <w:r w:rsidRPr="00CB4C30">
              <w:rPr>
                <w:lang w:val="uk-UA"/>
              </w:rPr>
              <w:lastRenderedPageBreak/>
              <w:t xml:space="preserve">Realization of Lingual Personality in Postmodern Prose Texts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lang w:val="uk-UA"/>
              </w:rPr>
              <w:lastRenderedPageBreak/>
              <w:t xml:space="preserve">Ліхошерстова В.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Заболотська О. 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Маріна О.С.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 xml:space="preserve">13. 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Метафоричне мислення бінарних концептів в англомовному кінодискурсі / Metaphoric Comprehension of Concepts in English Film Discourse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Пермінова М.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Заболотська О. О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Гоштанар І.В. 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14.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Мовні особливості перекладу дитячих фільмів (на матеріалі екранізації серії книжок К.С. Льюїса «Хроніки Нарнії») / Language translating peculiarities of children films (case study of </w:t>
            </w:r>
            <w:r w:rsidRPr="00CB4C30">
              <w:rPr>
                <w:shd w:val="clear" w:color="auto" w:fill="FFFFFF"/>
                <w:lang w:val="uk-UA"/>
              </w:rPr>
              <w:t xml:space="preserve">a series of fantasy novels </w:t>
            </w:r>
            <w:r w:rsidRPr="00CB4C30">
              <w:rPr>
                <w:bCs/>
                <w:lang w:val="uk-UA"/>
              </w:rPr>
              <w:t>«</w:t>
            </w:r>
            <w:r w:rsidRPr="00CB4C30">
              <w:rPr>
                <w:shd w:val="clear" w:color="auto" w:fill="FFFFFF"/>
                <w:lang w:val="uk-UA"/>
              </w:rPr>
              <w:t>The Chronicles of Narnia» by C. S. Lewis)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Плотникова Г.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Французова К.С.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Лебедєва А.В.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15.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1B3E75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Персональна веб-сторінка лінгвіста: </w:t>
            </w:r>
            <w:r>
              <w:rPr>
                <w:lang w:val="uk-UA"/>
              </w:rPr>
              <w:t xml:space="preserve">лінгвокомунікативний аспект </w:t>
            </w:r>
            <w:r w:rsidRPr="00CB4C30">
              <w:rPr>
                <w:lang w:val="uk-UA"/>
              </w:rPr>
              <w:t>/ Personal webpage of a linguist: linguistic and communicative aspect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Руденко Б.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Цапів А.О.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професор 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Бєлєхова Л.І.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274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16.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Труднощі відтворення англійського гумору у художніх творах (на матеріалі повісті Джерома К. Джерома «Троє у човні (не кажучи про пса!)») / </w:t>
            </w:r>
            <w:r w:rsidRPr="00CB4C30">
              <w:rPr>
                <w:lang w:val="uk-UA"/>
              </w:rPr>
              <w:t>Difficulties in reproduction of English humour in fiction (case study of “</w:t>
            </w:r>
            <w:r w:rsidRPr="00CB4C30">
              <w:rPr>
                <w:color w:val="222222"/>
                <w:shd w:val="clear" w:color="auto" w:fill="FFFFFF"/>
                <w:lang w:val="uk-UA"/>
              </w:rPr>
              <w:t>Three Men in a Boat (To Say Nothing of the Dog)” by Jerome K. Jerome</w:t>
            </w:r>
            <w:r w:rsidRPr="00CB4C30">
              <w:rPr>
                <w:lang w:val="uk-UA"/>
              </w:rPr>
              <w:t>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Слива І.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Французова К.С.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Потрій Н.В.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17.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Особливості відтворення сленгу українською та російською мовами (на матеріалі американського серіалу «Друзі») / Peculiarities of slang reproduction into Ukrainian and Russian (case study of the American series "Friends")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Тимченко С.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Гізер В.В.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Димитренко Л.В.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18.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Фентезійні текстові світи у кінонаративі «Якось у казці»</w:t>
            </w:r>
            <w:r>
              <w:rPr>
                <w:lang w:val="uk-UA"/>
              </w:rPr>
              <w:t xml:space="preserve"> / </w:t>
            </w:r>
            <w:r w:rsidRPr="00CB4C30">
              <w:rPr>
                <w:lang w:val="uk-UA"/>
              </w:rPr>
              <w:t>Fantasy text worlds in a cinematic narrative “Once upon a time”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Ткачова О.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Цапів А.О.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Бєлєхова Л.І.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 xml:space="preserve">19. 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C30">
              <w:rPr>
                <w:rFonts w:ascii="Times New Roman" w:hAnsi="Times New Roman"/>
                <w:sz w:val="24"/>
                <w:szCs w:val="24"/>
                <w:lang w:val="uk-UA"/>
              </w:rPr>
              <w:t>Засоби об’єктивації алюзивних мовних одиниць в англомовному художньому дискурсі / The Means of Objectification of Allusive Linguistic Units in the English Literary Discourse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Файнштейн М.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Димитренко Л.В.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Акішина М.О.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10065" w:type="dxa"/>
            <w:gridSpan w:val="1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03 Гуманітарні науки</w:t>
            </w:r>
          </w:p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contextualSpacing/>
              <w:jc w:val="center"/>
              <w:rPr>
                <w:b/>
                <w:position w:val="4"/>
                <w:sz w:val="32"/>
                <w:szCs w:val="32"/>
                <w:lang w:val="uk-UA"/>
              </w:rPr>
            </w:pPr>
            <w:r w:rsidRPr="00CB4C30">
              <w:rPr>
                <w:b/>
                <w:position w:val="4"/>
                <w:lang w:val="uk-UA"/>
              </w:rPr>
              <w:t>Спеціальність 035.034 Філологія (Слов’янські мови та літератури (переклад включно)), перша – російська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1.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Колоративи</w:t>
            </w:r>
            <w:r w:rsidRPr="00CB4C30">
              <w:rPr>
                <w:color w:val="FF0000"/>
                <w:lang w:val="uk-UA"/>
              </w:rPr>
              <w:t xml:space="preserve"> </w:t>
            </w:r>
            <w:r w:rsidRPr="00CB4C30">
              <w:rPr>
                <w:lang w:val="uk-UA"/>
              </w:rPr>
              <w:t>в сучасних публіцистичних та художніх дискурсах / Coloratives in contemporary journalistic and literature discourses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lang w:val="uk-UA"/>
              </w:rPr>
            </w:pPr>
            <w:r w:rsidRPr="00CB4C30">
              <w:rPr>
                <w:color w:val="000000"/>
                <w:szCs w:val="28"/>
                <w:lang w:val="uk-UA" w:eastAsia="uk-UA"/>
              </w:rPr>
              <w:t>Байбак А.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Тропіна Н.П.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Кіщенко Ю.В.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2.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B11ED6" w:rsidRDefault="00B4649E" w:rsidP="00786A90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/>
              </w:rPr>
              <w:t>Хронотоп дому в малих жанрах сучасної «жіночої прози» (на матеріалі новел Е. Манро, А. Байєтт, Т. Толстої та Л. Уліцької) / The chronotope of the house in the small genres of modern “women’s prose” (based on short stories by A. Munro, A. Byatte, T. Tolstaya and L. Ulitskaya)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28236F" w:rsidRDefault="00B4649E" w:rsidP="00786A90">
            <w:pPr>
              <w:pStyle w:val="a3"/>
              <w:spacing w:after="0"/>
              <w:rPr>
                <w:lang w:val="uk-UA"/>
              </w:rPr>
            </w:pPr>
            <w:r w:rsidRPr="0028236F">
              <w:rPr>
                <w:lang w:val="uk-UA" w:eastAsia="uk-UA"/>
              </w:rPr>
              <w:t>Іванова К.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28236F" w:rsidRDefault="00B4649E" w:rsidP="00786A90">
            <w:pPr>
              <w:pStyle w:val="a3"/>
              <w:spacing w:after="0"/>
              <w:rPr>
                <w:lang w:val="uk-UA"/>
              </w:rPr>
            </w:pPr>
            <w:r w:rsidRPr="0028236F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Самарін А.М.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Левакіна Т.В.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3.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B11ED6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Формування лінгвістичної компетентності у майбутніх учителів російської мови за допомогою етимологічного аналізу / Formation of linguistic competence in future teachers of Russian with etymological analysis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color w:val="000000"/>
                <w:szCs w:val="28"/>
                <w:lang w:val="uk-UA" w:eastAsia="uk-UA"/>
              </w:rPr>
              <w:t xml:space="preserve">Пінкевич Н.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Михайловська Г.О.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Кострубіна О.В.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10065" w:type="dxa"/>
            <w:gridSpan w:val="1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jc w:val="center"/>
              <w:rPr>
                <w:b/>
                <w:lang w:val="uk-UA"/>
              </w:rPr>
            </w:pPr>
            <w:r w:rsidRPr="00CB4C30">
              <w:rPr>
                <w:b/>
                <w:lang w:val="uk-UA"/>
              </w:rPr>
              <w:t>Галузь знань 03 Гуманітарні науки</w:t>
            </w:r>
          </w:p>
          <w:p w:rsidR="00B4649E" w:rsidRPr="00CB4C30" w:rsidRDefault="00B4649E" w:rsidP="00786A90">
            <w:pPr>
              <w:jc w:val="center"/>
              <w:outlineLvl w:val="0"/>
              <w:rPr>
                <w:lang w:val="uk-UA"/>
              </w:rPr>
            </w:pPr>
            <w:r w:rsidRPr="00CB4C30">
              <w:rPr>
                <w:b/>
                <w:position w:val="4"/>
                <w:lang w:val="uk-UA"/>
              </w:rPr>
              <w:t>Спеціальність 035.10 Філологія (Прикладна лінгвістика)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274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B11ED6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Корпусне дослідження феміністичних казкових наративів: наративний на гендерний аспекти / Corpus research of feminist fairy narratives: narrative and gender aspects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Гусак А.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Цапів А.О.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Бєлєхова Л.І.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2.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DD3066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Лінгвістичне забезпечення англомовних веб-сайтів: комунікативний та гендерний </w:t>
            </w:r>
            <w:r>
              <w:rPr>
                <w:lang w:val="uk-UA"/>
              </w:rPr>
              <w:t xml:space="preserve">аспекти / Linguistic supply of </w:t>
            </w:r>
            <w:r w:rsidRPr="00CB4C30">
              <w:rPr>
                <w:lang w:val="uk-UA"/>
              </w:rPr>
              <w:t>English websites: communicative and gender aspects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Калашник А.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Цапів А.О.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Бєлєхова Л.І.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3.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DD3066">
            <w:pPr>
              <w:rPr>
                <w:lang w:val="uk-UA"/>
              </w:rPr>
            </w:pPr>
            <w:r w:rsidRPr="00CB4C30">
              <w:rPr>
                <w:lang w:val="uk-UA"/>
              </w:rPr>
              <w:t>Наративне моделювання казкових наративів: мультимодальний та психолінгвістичний аспекти / Narrative modeling of fairy narratives: multimodal and psycholinguistic aspects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Сікало К.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Цапів А.О.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Бєлєхова Л.І.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4.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Мультимодальна когезія у художніх наративах та кінонаративах Р. Дала / Multimodal cohesion in R. Dahl’s literary and cinematic narratives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Угрожді Р.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Гізер В.В.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rPr>
                <w:highlight w:val="yellow"/>
                <w:lang w:val="uk-UA"/>
              </w:rPr>
            </w:pPr>
            <w:r w:rsidRPr="00CB4C30">
              <w:rPr>
                <w:lang w:val="uk-UA"/>
              </w:rPr>
              <w:t>Бєлєхова Л.І.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10065" w:type="dxa"/>
            <w:gridSpan w:val="12"/>
            <w:tcMar>
              <w:left w:w="28" w:type="dxa"/>
              <w:right w:w="28" w:type="dxa"/>
            </w:tcMar>
            <w:vAlign w:val="center"/>
          </w:tcPr>
          <w:p w:rsidR="00B4649E" w:rsidRPr="00CB4C30" w:rsidRDefault="00B4649E" w:rsidP="00786A90">
            <w:pPr>
              <w:ind w:right="-113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CB4C30">
              <w:rPr>
                <w:b/>
                <w:lang w:val="uk-UA"/>
              </w:rPr>
              <w:t xml:space="preserve">Галузь знань </w:t>
            </w:r>
            <w:r w:rsidRPr="00CB4C30">
              <w:rPr>
                <w:b/>
                <w:bCs/>
                <w:color w:val="000000"/>
                <w:lang w:val="uk-UA" w:eastAsia="uk-UA"/>
              </w:rPr>
              <w:t>01 Освіта</w:t>
            </w:r>
            <w:r>
              <w:rPr>
                <w:b/>
                <w:bCs/>
                <w:color w:val="000000"/>
                <w:lang w:val="uk-UA" w:eastAsia="uk-UA"/>
              </w:rPr>
              <w:t xml:space="preserve"> / Педагогіка</w:t>
            </w:r>
          </w:p>
          <w:p w:rsidR="00B4649E" w:rsidRPr="00CB4C30" w:rsidRDefault="00B4649E" w:rsidP="00786A90">
            <w:pPr>
              <w:ind w:right="-113"/>
              <w:jc w:val="center"/>
              <w:rPr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CB4C30">
              <w:rPr>
                <w:b/>
                <w:lang w:val="uk-UA"/>
              </w:rPr>
              <w:t xml:space="preserve">Спеціальність </w:t>
            </w:r>
            <w:r w:rsidRPr="00CB4C30">
              <w:rPr>
                <w:b/>
                <w:bCs/>
                <w:color w:val="000000"/>
                <w:lang w:val="uk-UA" w:eastAsia="uk-UA"/>
              </w:rPr>
              <w:t>014.02 Середня освіта (Мова і література англійська)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Жанрова специфіка та поетика роману А.С. Байєтт «Володіти» (Possession: A Romance) / Genre specificity and poetics of the romance </w:t>
            </w:r>
            <w:r w:rsidRPr="00CB4C30">
              <w:rPr>
                <w:i/>
                <w:lang w:val="uk-UA"/>
              </w:rPr>
              <w:t>Possession: A Romance</w:t>
            </w:r>
            <w:r w:rsidRPr="00CB4C30">
              <w:rPr>
                <w:lang w:val="uk-UA"/>
              </w:rPr>
              <w:t xml:space="preserve"> by A.S. Byatt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bCs/>
                <w:lang w:val="uk-UA"/>
              </w:rPr>
              <w:t xml:space="preserve">Артамонова Є.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28236F" w:rsidRDefault="00B4649E" w:rsidP="00786A90">
            <w:pPr>
              <w:pStyle w:val="a3"/>
              <w:spacing w:after="0"/>
              <w:rPr>
                <w:lang w:val="uk-UA"/>
              </w:rPr>
            </w:pPr>
            <w:r w:rsidRPr="0028236F">
              <w:rPr>
                <w:lang w:val="uk-UA"/>
              </w:rPr>
              <w:t>Ільїнська Н.І.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професор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Заболотська О.О.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282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2.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Засоби вербалізації концептів КОХАННЯ та САМОТНІСТЬ у сучасному англомовному кінодискурсі / Means of Verbalization of the Concepts of LOVE and LONELINESS in Modern English Film Discourse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Біленко Т.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>професор</w:t>
            </w:r>
          </w:p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 xml:space="preserve">Заболотська О. О. 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>Цапів А.О.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3.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2869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/>
              </w:rPr>
              <w:t xml:space="preserve">Образ Лондона в англомовному художньому дискурсі ХIX-XXI ст. / </w:t>
            </w:r>
            <w:r w:rsidRPr="00CB4C30">
              <w:rPr>
                <w:color w:val="000000"/>
                <w:lang w:val="uk-UA"/>
              </w:rPr>
              <w:t>The Image of London in the English-Language Artistic Discourse of the XIX-XXI Centuries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Зарічна А.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>Зуброва О.А.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 xml:space="preserve">Гізер В.В. 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131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4. 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B4C30">
              <w:rPr>
                <w:lang w:val="uk-UA"/>
              </w:rPr>
              <w:t>Комунікативно-прагматична специфіка англійськомовного кулінарного дискурсу / Communicative and Pragmatic Peculiarities of English Culinary Discourse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Кучеренко Т.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Кострубіна О.В.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Главацька Ю. Л.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5. 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C30">
              <w:rPr>
                <w:rFonts w:ascii="Times New Roman" w:hAnsi="Times New Roman"/>
                <w:sz w:val="24"/>
                <w:szCs w:val="24"/>
                <w:lang w:val="uk-UA"/>
              </w:rPr>
              <w:t>Структурно-семантичні властивості топонімів віртуального простору роману Ерін Хантер «Воїни» / The Structural and Semantic Properties of Virtual Space Toponyms in the  Novel “Warriors” by Erin Hunter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Ніщименко М.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Димитренко Л.В.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Ковбасюк Л.А.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2272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6.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C30">
              <w:rPr>
                <w:rFonts w:ascii="Times New Roman" w:hAnsi="Times New Roman"/>
                <w:sz w:val="24"/>
                <w:szCs w:val="24"/>
                <w:lang w:val="uk-UA"/>
              </w:rPr>
              <w:t>Концепти ГЕРОЙ та АНТИГЕРОЙ у трилогії романів Дж.Р.Р. Толкіна «Володар перстнів»: когнітивно-прагматичний аспект / The Concepts HERO and ANTIHERO in the Novel Trilogy “The Lord of the Rings” by J. R. R. Tolkien: Cognitive and Pragmatic Aspect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Піскунова М.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>Димитренко Л.В.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outlineLvl w:val="0"/>
              <w:rPr>
                <w:lang w:val="uk-UA"/>
              </w:rPr>
            </w:pPr>
            <w:r w:rsidRPr="00CB4C30">
              <w:rPr>
                <w:lang w:val="uk-UA"/>
              </w:rPr>
              <w:t>Борисова Т.С.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7.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/>
              </w:rPr>
              <w:t xml:space="preserve">Жанр та поетика оповідання в творчості Р. Бредбері / Genre and poetics of a short story in R. Bradbury’s works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Потрухова Д.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Клімчук О.В.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Зуброва О.А.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8.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/>
              </w:rPr>
              <w:t>Ідеї руссоїзму в американській прозі першої половини  ХІХ ст. / The ideas of Rousseauism in the American prose of the first half of the 19</w:t>
            </w:r>
            <w:r w:rsidRPr="00CB4C30">
              <w:rPr>
                <w:vertAlign w:val="superscript"/>
                <w:lang w:val="uk-UA"/>
              </w:rPr>
              <w:t>th</w:t>
            </w:r>
            <w:r w:rsidRPr="00CB4C30">
              <w:rPr>
                <w:lang w:val="uk-UA"/>
              </w:rPr>
              <w:t xml:space="preserve"> century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Пуляєв О.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Клімчук О.В.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Москвичова О.А.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9.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/>
              </w:rPr>
              <w:t xml:space="preserve">«Попіл» С. Жеромського: наполеонівська тема в польському історичному романі початку ХХ ст. та її історико-літературний контекст / </w:t>
            </w:r>
            <w:r w:rsidRPr="00CB4C30">
              <w:rPr>
                <w:i/>
                <w:lang w:val="uk-UA"/>
              </w:rPr>
              <w:t>Ashes</w:t>
            </w:r>
            <w:r w:rsidRPr="00CB4C30">
              <w:rPr>
                <w:lang w:val="uk-UA"/>
              </w:rPr>
              <w:t xml:space="preserve"> by S. </w:t>
            </w:r>
            <w:r w:rsidRPr="00CB4C30">
              <w:rPr>
                <w:bCs/>
                <w:shd w:val="clear" w:color="auto" w:fill="FFFFFF"/>
                <w:lang w:val="uk-UA"/>
              </w:rPr>
              <w:t>Żeromski</w:t>
            </w:r>
            <w:r w:rsidRPr="00CB4C30">
              <w:rPr>
                <w:lang w:val="uk-UA"/>
              </w:rPr>
              <w:t>: the Napoleon theme in the Polish historical novel of the early 20</w:t>
            </w:r>
            <w:r w:rsidRPr="00CB4C30">
              <w:rPr>
                <w:vertAlign w:val="superscript"/>
                <w:lang w:val="uk-UA"/>
              </w:rPr>
              <w:t>th</w:t>
            </w:r>
            <w:r w:rsidRPr="00CB4C30">
              <w:rPr>
                <w:lang w:val="uk-UA"/>
              </w:rPr>
              <w:t xml:space="preserve">  century and its historical and literary context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>Франчук А.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Висоцький А.А.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Кострубіна О.В.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1644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10.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A62F56" w:rsidRDefault="00B4649E" w:rsidP="00786A9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C30">
              <w:rPr>
                <w:rFonts w:ascii="Times New Roman" w:hAnsi="Times New Roman"/>
                <w:sz w:val="24"/>
                <w:szCs w:val="24"/>
                <w:lang w:val="uk-UA"/>
              </w:rPr>
              <w:t>Скандинавський міфологічний світ у сучасній англо-американській літературі фентезі / Scandinavian Mythological World in the Contemporary Anglo-American Fantasy Literature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Шепілова М.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Димитренко Л.В.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Главацька Ю.Л.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11.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C30">
              <w:rPr>
                <w:rFonts w:ascii="Times New Roman" w:hAnsi="Times New Roman"/>
                <w:sz w:val="24"/>
                <w:szCs w:val="24"/>
                <w:lang w:val="uk-UA"/>
              </w:rPr>
              <w:t>Лінгвокультурологічні особливості власних назв у художньому тексті в жанрі фентезі (на матеріалі роману Ніла Геймана “Neverwhere”) / The Linguistic and Cultural Features of Proper Names in the Fiction of Fantasy Genre (the Case Study of “Neverwhere” by Neil Gaiman)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Яким І.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Димитренко Л.В.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Гладкова Р.Я.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12.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4891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/>
              </w:rPr>
              <w:t>Гендерна поведінка персонажів сучасних англомовних драматичних творів (комунікативно-прагматичний і лексико-стилістичний аспекти) /</w:t>
            </w:r>
            <w:r w:rsidRPr="00CB4C30">
              <w:rPr>
                <w:color w:val="000000"/>
                <w:lang w:val="uk-UA"/>
              </w:rPr>
              <w:t xml:space="preserve"> Gender Behavior of Characters in Contemporary English-Language Dramatic Works (Communicative and Pragmatic, Lexical and Stylistic Aspects)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bCs/>
                <w:lang w:val="uk-UA"/>
              </w:rPr>
            </w:pPr>
            <w:r w:rsidRPr="00CB4C30">
              <w:rPr>
                <w:bCs/>
                <w:lang w:val="uk-UA"/>
              </w:rPr>
              <w:t xml:space="preserve">Яковенко Д.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Зуброва О.А.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Главацька Ю. Л. 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10065" w:type="dxa"/>
            <w:gridSpan w:val="1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position w:val="4"/>
                <w:lang w:val="uk-UA"/>
              </w:rPr>
            </w:pPr>
            <w:r w:rsidRPr="00CB4C30">
              <w:rPr>
                <w:b/>
                <w:position w:val="4"/>
                <w:lang w:val="uk-UA"/>
              </w:rPr>
              <w:t>Галузь знань: 03 Гуманітарні науки</w:t>
            </w:r>
          </w:p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position w:val="4"/>
                <w:sz w:val="32"/>
                <w:szCs w:val="32"/>
                <w:lang w:val="uk-UA"/>
              </w:rPr>
            </w:pPr>
            <w:r w:rsidRPr="00CB4C30">
              <w:rPr>
                <w:b/>
                <w:position w:val="4"/>
                <w:lang w:val="uk-UA"/>
              </w:rPr>
              <w:t>Спеціальність: 035.055 Філологія (Романські мови та літератури (переклад включно)), перша – французька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Лексико-стилістичні засоби вираження натуралізму у творах Еміля Золя «Жерміналь» і «Нана / Lexical and stylistic devices of expressing naturalism in E. Zolya’s novels “Germinal”, “Nana”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Гараненко Ю.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Голотюк О.В.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Кіщенко Ю.В.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2.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Образнiсть в поезiї  Шарля Бодлера / The imagery in the poetry of Sh. Bodler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Орловська К.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Голотюк О.В.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Кіщенко Ю.В.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3.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/>
              </w:rPr>
              <w:t>Розвиток інтелектуальної французької драми І половини  ХХ ст.: традиції та новації / The development of intellectual French drama of the first half of the 20</w:t>
            </w:r>
            <w:r w:rsidRPr="00CB4C30">
              <w:rPr>
                <w:vertAlign w:val="superscript"/>
                <w:lang w:val="uk-UA"/>
              </w:rPr>
              <w:t>th</w:t>
            </w:r>
            <w:r w:rsidRPr="00CB4C30">
              <w:rPr>
                <w:lang w:val="uk-UA"/>
              </w:rPr>
              <w:t xml:space="preserve"> century: traditions and innovations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lang w:val="uk-UA" w:eastAsia="uk-UA"/>
              </w:rPr>
            </w:pPr>
            <w:r w:rsidRPr="00CB4C30">
              <w:rPr>
                <w:lang w:val="uk-UA" w:eastAsia="uk-UA"/>
              </w:rPr>
              <w:t xml:space="preserve">Трушко Н.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28236F" w:rsidRDefault="00B4649E" w:rsidP="00786A90">
            <w:pPr>
              <w:pStyle w:val="a3"/>
              <w:spacing w:after="0"/>
              <w:rPr>
                <w:lang w:val="uk-UA"/>
              </w:rPr>
            </w:pPr>
            <w:r w:rsidRPr="0028236F">
              <w:rPr>
                <w:lang w:val="uk-UA"/>
              </w:rPr>
              <w:t>доцент</w:t>
            </w:r>
          </w:p>
          <w:p w:rsidR="00B4649E" w:rsidRPr="0028236F" w:rsidRDefault="00B4649E" w:rsidP="00786A90">
            <w:pPr>
              <w:pStyle w:val="a3"/>
              <w:spacing w:after="0"/>
              <w:rPr>
                <w:lang w:val="uk-UA"/>
              </w:rPr>
            </w:pPr>
            <w:r w:rsidRPr="0028236F">
              <w:rPr>
                <w:lang w:val="uk-UA"/>
              </w:rPr>
              <w:t>Самарін А.М.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Ткаченко Л.Л.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4.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/>
              </w:rPr>
              <w:t>Жіноча тема у творчості Ф. С. Фітцджеральда та Ф. Саган / Women’s theme in the works by F.S. Fitzgerald and F. Sagan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 w:eastAsia="uk-UA"/>
              </w:rPr>
              <w:t xml:space="preserve">Шмельова Р.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28236F" w:rsidRDefault="00B4649E" w:rsidP="00786A90">
            <w:pPr>
              <w:pStyle w:val="a3"/>
              <w:spacing w:after="0"/>
              <w:rPr>
                <w:lang w:val="uk-UA"/>
              </w:rPr>
            </w:pPr>
            <w:r w:rsidRPr="0028236F">
              <w:rPr>
                <w:lang w:val="uk-UA"/>
              </w:rPr>
              <w:t>доцент</w:t>
            </w:r>
          </w:p>
          <w:p w:rsidR="00B4649E" w:rsidRPr="0028236F" w:rsidRDefault="00B4649E" w:rsidP="00786A90">
            <w:pPr>
              <w:pStyle w:val="a3"/>
              <w:spacing w:after="0"/>
              <w:rPr>
                <w:lang w:val="uk-UA"/>
              </w:rPr>
            </w:pPr>
            <w:r w:rsidRPr="0028236F">
              <w:rPr>
                <w:lang w:val="uk-UA"/>
              </w:rPr>
              <w:t>Самарін А.М.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Голотюк О.В.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10065" w:type="dxa"/>
            <w:gridSpan w:val="12"/>
            <w:tcMar>
              <w:left w:w="28" w:type="dxa"/>
              <w:right w:w="28" w:type="dxa"/>
            </w:tcMar>
            <w:vAlign w:val="center"/>
          </w:tcPr>
          <w:p w:rsidR="00B4649E" w:rsidRPr="00CB4C30" w:rsidRDefault="00B4649E" w:rsidP="00786A90">
            <w:pPr>
              <w:jc w:val="center"/>
              <w:rPr>
                <w:b/>
                <w:lang w:val="uk-UA" w:eastAsia="uk-UA"/>
              </w:rPr>
            </w:pPr>
            <w:r w:rsidRPr="00CB4C30">
              <w:rPr>
                <w:b/>
                <w:lang w:val="uk-UA"/>
              </w:rPr>
              <w:t>Галузь знань 03 Гуманітарні науки</w:t>
            </w:r>
          </w:p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position w:val="4"/>
                <w:lang w:val="uk-UA"/>
              </w:rPr>
            </w:pPr>
            <w:r w:rsidRPr="00CB4C30">
              <w:rPr>
                <w:b/>
                <w:position w:val="4"/>
                <w:lang w:val="uk-UA"/>
              </w:rPr>
              <w:t>Спеціальність</w:t>
            </w:r>
            <w:r w:rsidRPr="00CB4C30">
              <w:rPr>
                <w:b/>
                <w:lang w:val="uk-UA" w:eastAsia="uk-UA"/>
              </w:rPr>
              <w:t xml:space="preserve"> </w:t>
            </w:r>
            <w:r w:rsidRPr="00CB4C30">
              <w:rPr>
                <w:b/>
                <w:position w:val="4"/>
                <w:lang w:val="uk-UA"/>
              </w:rPr>
              <w:t xml:space="preserve">035.051 Філологія (Романські мови та літератури (переклад включно)), </w:t>
            </w:r>
          </w:p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position w:val="4"/>
                <w:sz w:val="32"/>
                <w:szCs w:val="32"/>
                <w:lang w:val="uk-UA"/>
              </w:rPr>
            </w:pPr>
            <w:r w:rsidRPr="00CB4C30">
              <w:rPr>
                <w:b/>
                <w:position w:val="4"/>
                <w:lang w:val="uk-UA"/>
              </w:rPr>
              <w:t>перша – іспанська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xfmc1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/>
              </w:rPr>
              <w:t xml:space="preserve">Оцінні номінації гендерних стереотипів в іспанській фразеології / Evaluative nominations of gender stereotypes in Spanish phraseology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Козачук Т.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Глущук-Олея Г.І.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Акішина М.О.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2.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Специфіка невербальної комунікації в іспаномовній лінгвокультурі / Specificity of non-verbal communication </w:t>
            </w:r>
            <w:r w:rsidRPr="00CB4C30">
              <w:rPr>
                <w:lang w:val="uk-UA"/>
              </w:rPr>
              <w:lastRenderedPageBreak/>
              <w:t>in Spanish linguo-culture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Малінкіна А.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Глущук-Олея Г.І.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Колкунова В.В.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3.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Символіка кольору в поезії Антоніо Мачадо / Symbols of colour in Antonio Machado’s poetry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Уланцева В.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Ткаченко Л.Л.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доцент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Главацька Ю.Л.  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14" w:type="dxa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4.</w:t>
            </w:r>
          </w:p>
        </w:tc>
        <w:tc>
          <w:tcPr>
            <w:tcW w:w="3052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Функціонально-семантична характеристика неологізмів у газетному стилі сучасної іспанської мови / Functions and semantic characteristics of neologisms in newspaper style of modern Spanish language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Горяєва В.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Ткаченко Л.Л.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color w:val="000000"/>
                <w:lang w:val="uk-UA"/>
              </w:rPr>
            </w:pPr>
            <w:r w:rsidRPr="00CB4C30">
              <w:rPr>
                <w:color w:val="000000"/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color w:val="000000"/>
                <w:lang w:val="uk-UA"/>
              </w:rPr>
              <w:t>Кіщенко Ю.В.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335"/>
        </w:trPr>
        <w:tc>
          <w:tcPr>
            <w:tcW w:w="10065" w:type="dxa"/>
            <w:gridSpan w:val="1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jc w:val="center"/>
              <w:rPr>
                <w:b/>
                <w:lang w:val="uk-UA" w:eastAsia="uk-UA"/>
              </w:rPr>
            </w:pPr>
            <w:r w:rsidRPr="00CB4C30">
              <w:rPr>
                <w:b/>
                <w:lang w:val="uk-UA"/>
              </w:rPr>
              <w:t>Галузь знань 03 Гуманітарні науки</w:t>
            </w:r>
          </w:p>
          <w:p w:rsidR="00B4649E" w:rsidRPr="00CB4C30" w:rsidRDefault="00B4649E" w:rsidP="00786A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position w:val="4"/>
                <w:sz w:val="32"/>
                <w:szCs w:val="32"/>
                <w:lang w:val="uk-UA"/>
              </w:rPr>
            </w:pPr>
            <w:r w:rsidRPr="00CB4C30">
              <w:rPr>
                <w:b/>
                <w:position w:val="4"/>
                <w:lang w:val="uk-UA"/>
              </w:rPr>
              <w:t>Спеціальність</w:t>
            </w:r>
            <w:r w:rsidRPr="00CB4C30">
              <w:rPr>
                <w:b/>
                <w:lang w:val="uk-UA" w:eastAsia="uk-UA"/>
              </w:rPr>
              <w:t xml:space="preserve"> </w:t>
            </w:r>
            <w:r w:rsidRPr="00CB4C30">
              <w:rPr>
                <w:b/>
                <w:position w:val="4"/>
                <w:lang w:val="uk-UA"/>
              </w:rPr>
              <w:t>035.043 Філологія (Германські мови та літератури (переклад включно)), перша – німецька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25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1.</w:t>
            </w:r>
          </w:p>
        </w:tc>
        <w:tc>
          <w:tcPr>
            <w:tcW w:w="3041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Запозичення у німецькомовному масмедійному дискурсі кінця ХХ початку ХХІ століття / Borrowings in German mass media discourse at the end of XX and beginning of XXI century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Єршова М.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Солдатова С.М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Борисова Т.С.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25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2.</w:t>
            </w:r>
          </w:p>
        </w:tc>
        <w:tc>
          <w:tcPr>
            <w:tcW w:w="3041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Синтактико-стилістичні особливості ідіолекту Г.Белля (на матеріалі художніх творів) / Syntactic and Stylistic peculiarities of G. Bell’s idiolect (the case-study of texts literary)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Левенко М.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Солдатова С.М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Главацька Ю.Л.  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25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3.</w:t>
            </w:r>
          </w:p>
        </w:tc>
        <w:tc>
          <w:tcPr>
            <w:tcW w:w="3041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Національно-культурна специфіка фразеологічних одиниць на позначення одягу та взуття ( на матеріалі сучасної німецької мови) / National and Cultural specificity of phraseological units with component of “Clothes” and “Shoes” (the case-study of modern German)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Солонина Т.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Солдатова С.М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Главацька Ю.Л.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273"/>
        </w:trPr>
        <w:tc>
          <w:tcPr>
            <w:tcW w:w="425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4.</w:t>
            </w:r>
          </w:p>
        </w:tc>
        <w:tc>
          <w:tcPr>
            <w:tcW w:w="3041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Слова-реалії у творах Леона Фейхтвангера: функціональний аспект</w:t>
            </w:r>
            <w:r w:rsidRPr="00DD3066">
              <w:rPr>
                <w:lang w:val="uk-UA"/>
              </w:rPr>
              <w:t xml:space="preserve"> </w:t>
            </w:r>
            <w:r w:rsidRPr="00CB4C30">
              <w:rPr>
                <w:lang w:val="uk-UA"/>
              </w:rPr>
              <w:t xml:space="preserve">/ The words-realities in Leon Feuchtwagner’s works: functional aspect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Туржавська Н.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Ковбасюк Л.А.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Димитренко Л.В.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25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5.</w:t>
            </w:r>
          </w:p>
        </w:tc>
        <w:tc>
          <w:tcPr>
            <w:tcW w:w="3041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contextualSpacing/>
              <w:rPr>
                <w:caps/>
                <w:lang w:val="uk-UA"/>
              </w:rPr>
            </w:pPr>
            <w:r w:rsidRPr="00CB4C30">
              <w:rPr>
                <w:lang w:val="uk-UA"/>
              </w:rPr>
              <w:t xml:space="preserve">Концепт </w:t>
            </w:r>
            <w:r w:rsidRPr="00CB4C30">
              <w:rPr>
                <w:i/>
                <w:lang w:val="uk-UA"/>
              </w:rPr>
              <w:t>Flüchtlinge</w:t>
            </w:r>
            <w:r w:rsidRPr="00CB4C30">
              <w:rPr>
                <w:lang w:val="uk-UA"/>
              </w:rPr>
              <w:t xml:space="preserve"> у драмі </w:t>
            </w:r>
          </w:p>
          <w:p w:rsidR="00B4649E" w:rsidRPr="00CB4C30" w:rsidRDefault="00B4649E" w:rsidP="00786A90">
            <w:pPr>
              <w:contextualSpacing/>
              <w:rPr>
                <w:caps/>
                <w:lang w:val="uk-UA"/>
              </w:rPr>
            </w:pPr>
            <w:r w:rsidRPr="00CB4C30">
              <w:rPr>
                <w:lang w:val="uk-UA"/>
              </w:rPr>
              <w:t xml:space="preserve">Ельфріде Єлінек «Die Schutzbefohlenen»: етимологічний, структурнo-семантичний та </w:t>
            </w:r>
            <w:r w:rsidRPr="00CB4C30">
              <w:rPr>
                <w:lang w:val="uk-UA"/>
              </w:rPr>
              <w:lastRenderedPageBreak/>
              <w:t>лінгвокогнітивний аспекти</w:t>
            </w:r>
            <w:r w:rsidRPr="00DD3066">
              <w:rPr>
                <w:lang w:val="uk-UA"/>
              </w:rPr>
              <w:t xml:space="preserve"> </w:t>
            </w:r>
            <w:r w:rsidRPr="00CB4C30">
              <w:rPr>
                <w:lang w:val="uk-UA"/>
              </w:rPr>
              <w:t xml:space="preserve">/ The concept of </w:t>
            </w:r>
            <w:r w:rsidRPr="00CB4C30">
              <w:rPr>
                <w:i/>
                <w:lang w:val="uk-UA"/>
              </w:rPr>
              <w:t xml:space="preserve">Flüchtlinge </w:t>
            </w:r>
            <w:r w:rsidRPr="00CB4C30">
              <w:rPr>
                <w:lang w:val="uk-UA"/>
              </w:rPr>
              <w:t>in E. Elineck’s drama «Die Schutzbefohlenen»: etymological, structural and semantic, linguo-cognitive aspects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 xml:space="preserve">Касаткін О.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Ковбасюк Л.А.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Борисова Т.С.</w:t>
            </w:r>
          </w:p>
        </w:tc>
      </w:tr>
      <w:tr w:rsidR="00B4649E" w:rsidRPr="00CB4C30" w:rsidTr="00A62F56">
        <w:tblPrEx>
          <w:tblCellMar>
            <w:left w:w="57" w:type="dxa"/>
            <w:right w:w="57" w:type="dxa"/>
          </w:tblCellMar>
        </w:tblPrEx>
        <w:trPr>
          <w:trHeight w:val="615"/>
        </w:trPr>
        <w:tc>
          <w:tcPr>
            <w:tcW w:w="425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lastRenderedPageBreak/>
              <w:t>6.</w:t>
            </w:r>
          </w:p>
        </w:tc>
        <w:tc>
          <w:tcPr>
            <w:tcW w:w="3041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CB4C30">
              <w:rPr>
                <w:lang w:val="uk-UA"/>
              </w:rPr>
              <w:t xml:space="preserve">«Девід Коперфільд» Ч. Діккенса і «Зелений Генріх» Г. Келлера: герой і світ в індивідуально-авторських інтерпретаціях жанрового досвіду роману-виховання / </w:t>
            </w:r>
            <w:r w:rsidRPr="00CB4C30">
              <w:rPr>
                <w:i/>
                <w:lang w:val="uk-UA"/>
              </w:rPr>
              <w:t>David Copperfield</w:t>
            </w:r>
            <w:r w:rsidRPr="00CB4C30">
              <w:rPr>
                <w:lang w:val="uk-UA"/>
              </w:rPr>
              <w:t xml:space="preserve"> by Ch. Dickens and </w:t>
            </w:r>
            <w:r w:rsidRPr="00CB4C30">
              <w:rPr>
                <w:i/>
                <w:lang w:val="uk-UA"/>
              </w:rPr>
              <w:t>Green Henry</w:t>
            </w:r>
            <w:r w:rsidRPr="00CB4C30">
              <w:rPr>
                <w:lang w:val="uk-UA"/>
              </w:rPr>
              <w:t xml:space="preserve"> by G. Keller: the hero and the world in the individual-author interpretations of genre experience of the Bildungsroman </w:t>
            </w:r>
          </w:p>
        </w:tc>
        <w:tc>
          <w:tcPr>
            <w:tcW w:w="1986" w:type="dxa"/>
            <w:gridSpan w:val="3"/>
            <w:tcMar>
              <w:left w:w="28" w:type="dxa"/>
              <w:right w:w="28" w:type="dxa"/>
            </w:tcMar>
          </w:tcPr>
          <w:p w:rsidR="00B4649E" w:rsidRPr="0028236F" w:rsidRDefault="00B4649E" w:rsidP="00786A90">
            <w:pPr>
              <w:pStyle w:val="a3"/>
              <w:spacing w:after="0"/>
              <w:rPr>
                <w:lang w:val="uk-UA" w:eastAsia="uk-UA"/>
              </w:rPr>
            </w:pPr>
            <w:r w:rsidRPr="0028236F">
              <w:rPr>
                <w:lang w:val="uk-UA" w:eastAsia="uk-UA"/>
              </w:rPr>
              <w:t xml:space="preserve">Грушко Ю. 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Висоцький А.А.</w:t>
            </w:r>
          </w:p>
        </w:tc>
        <w:tc>
          <w:tcPr>
            <w:tcW w:w="2203" w:type="dxa"/>
            <w:gridSpan w:val="3"/>
            <w:tcMar>
              <w:left w:w="28" w:type="dxa"/>
              <w:right w:w="28" w:type="dxa"/>
            </w:tcMar>
          </w:tcPr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 xml:space="preserve">доцент </w:t>
            </w:r>
          </w:p>
          <w:p w:rsidR="00B4649E" w:rsidRPr="00CB4C30" w:rsidRDefault="00B4649E" w:rsidP="00786A90">
            <w:pPr>
              <w:rPr>
                <w:lang w:val="uk-UA"/>
              </w:rPr>
            </w:pPr>
            <w:r w:rsidRPr="00CB4C30">
              <w:rPr>
                <w:lang w:val="uk-UA"/>
              </w:rPr>
              <w:t>Ковбасюк Л.А.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ФАКУЛЬТЕТ ЕКОНОМІКИ І МЕНЕДЖМЕНТУ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845CDB">
              <w:rPr>
                <w:b/>
                <w:bCs/>
                <w:szCs w:val="28"/>
                <w:lang w:val="uk-UA"/>
              </w:rPr>
              <w:t>Галузь</w:t>
            </w:r>
            <w:r w:rsidRPr="00845CDB">
              <w:rPr>
                <w:b/>
                <w:bCs/>
                <w:spacing w:val="6"/>
                <w:szCs w:val="28"/>
                <w:lang w:val="uk-UA"/>
              </w:rPr>
              <w:t xml:space="preserve"> </w:t>
            </w:r>
            <w:r w:rsidRPr="00845CDB">
              <w:rPr>
                <w:b/>
                <w:bCs/>
                <w:szCs w:val="28"/>
                <w:lang w:val="uk-UA"/>
              </w:rPr>
              <w:t xml:space="preserve">знань 07 Управління та адміністрування </w:t>
            </w:r>
          </w:p>
          <w:p w:rsidR="00B4649E" w:rsidRPr="00845CDB" w:rsidRDefault="00B4649E" w:rsidP="00786A90">
            <w:pPr>
              <w:ind w:left="-107" w:firstLine="107"/>
              <w:jc w:val="center"/>
              <w:rPr>
                <w:b/>
                <w:lang w:val="uk-UA"/>
              </w:rPr>
            </w:pPr>
            <w:r w:rsidRPr="00845CDB">
              <w:rPr>
                <w:b/>
                <w:bCs/>
                <w:spacing w:val="5"/>
                <w:szCs w:val="28"/>
                <w:lang w:val="uk-UA"/>
              </w:rPr>
              <w:t xml:space="preserve">Спеціальність 073 Менеджмент. </w:t>
            </w:r>
            <w:r w:rsidRPr="00845CDB">
              <w:rPr>
                <w:b/>
                <w:lang w:val="uk-UA"/>
              </w:rPr>
              <w:t>Спеціалізація: бізнес-адміністрування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DD3066" w:rsidRDefault="00B4649E" w:rsidP="00786A90">
            <w:pPr>
              <w:rPr>
                <w:szCs w:val="20"/>
                <w:lang w:val="en-US"/>
              </w:rPr>
            </w:pPr>
            <w:r w:rsidRPr="00845CDB">
              <w:rPr>
                <w:szCs w:val="20"/>
                <w:lang w:val="uk-UA"/>
              </w:rPr>
              <w:t>Управління конкурентоспроможністю туристичного підприємства</w:t>
            </w:r>
            <w:r>
              <w:rPr>
                <w:szCs w:val="20"/>
                <w:lang w:val="en-US"/>
              </w:rPr>
              <w:t xml:space="preserve"> </w:t>
            </w:r>
            <w:r w:rsidRPr="00845CDB">
              <w:rPr>
                <w:szCs w:val="20"/>
                <w:lang w:val="uk-UA"/>
              </w:rPr>
              <w:t>/</w:t>
            </w:r>
            <w:r>
              <w:rPr>
                <w:szCs w:val="20"/>
                <w:lang w:val="en-US"/>
              </w:rPr>
              <w:t xml:space="preserve"> </w:t>
            </w:r>
          </w:p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en-US"/>
              </w:rPr>
              <w:t>Management</w:t>
            </w:r>
            <w:r w:rsidRPr="00845CDB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of</w:t>
            </w:r>
            <w:r w:rsidRPr="00845CDB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Tourism</w:t>
            </w:r>
            <w:r w:rsidRPr="00845CDB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Enterprise</w:t>
            </w:r>
            <w:r w:rsidRPr="00845CDB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Competitiveness</w:t>
            </w:r>
            <w:r w:rsidRPr="00845CDB">
              <w:rPr>
                <w:szCs w:val="20"/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Нємченко Д.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Тюхтенко Н.А.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Мохненко А.С.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szCs w:val="20"/>
                <w:lang w:val="en-US"/>
              </w:rPr>
            </w:pPr>
            <w:r w:rsidRPr="00845CDB">
              <w:rPr>
                <w:szCs w:val="20"/>
                <w:lang w:val="uk-UA"/>
              </w:rPr>
              <w:t>Управління якістю роботи персоналу підприємства</w:t>
            </w:r>
            <w:r w:rsidRPr="00DD3066">
              <w:rPr>
                <w:szCs w:val="20"/>
                <w:lang w:val="en-US"/>
              </w:rPr>
              <w:t xml:space="preserve"> /</w:t>
            </w:r>
            <w:r>
              <w:rPr>
                <w:szCs w:val="20"/>
                <w:lang w:val="en-US"/>
              </w:rPr>
              <w:t xml:space="preserve"> </w:t>
            </w:r>
            <w:r w:rsidRPr="00845CDB">
              <w:rPr>
                <w:szCs w:val="20"/>
                <w:lang w:val="en-US"/>
              </w:rPr>
              <w:t>Quality Management of Human Resources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Бондаренко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Соловйов А.І.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Орленко О.С.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szCs w:val="20"/>
                <w:lang w:val="en-US"/>
              </w:rPr>
            </w:pPr>
            <w:r w:rsidRPr="00845CDB">
              <w:rPr>
                <w:szCs w:val="20"/>
                <w:lang w:val="uk-UA"/>
              </w:rPr>
              <w:t>Впровадження сучасних технологій управління персоналом на підприємстві</w:t>
            </w:r>
            <w:r w:rsidRPr="00DD3066">
              <w:rPr>
                <w:szCs w:val="20"/>
                <w:lang w:val="en-US"/>
              </w:rPr>
              <w:t xml:space="preserve"> /</w:t>
            </w:r>
            <w:r>
              <w:rPr>
                <w:szCs w:val="20"/>
                <w:lang w:val="en-US"/>
              </w:rPr>
              <w:t xml:space="preserve"> </w:t>
            </w:r>
            <w:r w:rsidRPr="00845CDB">
              <w:rPr>
                <w:szCs w:val="20"/>
                <w:lang w:val="en-US"/>
              </w:rPr>
              <w:t xml:space="preserve">Implementing Modern Technology in Enterprise Personnel Management.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Александрова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Макаренко С.М.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Ушкаренко Ю.В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szCs w:val="20"/>
                <w:lang w:val="en-US"/>
              </w:rPr>
            </w:pPr>
            <w:r w:rsidRPr="00845CDB">
              <w:rPr>
                <w:szCs w:val="20"/>
                <w:lang w:val="uk-UA"/>
              </w:rPr>
              <w:t>Удосконалення механізму управління персоналом підприємства</w:t>
            </w:r>
            <w:r>
              <w:rPr>
                <w:szCs w:val="20"/>
                <w:lang w:val="en-US"/>
              </w:rPr>
              <w:t xml:space="preserve"> </w:t>
            </w:r>
            <w:r w:rsidRPr="00DD3066">
              <w:rPr>
                <w:szCs w:val="20"/>
                <w:lang w:val="en-US"/>
              </w:rPr>
              <w:t>/</w:t>
            </w:r>
            <w:r>
              <w:rPr>
                <w:szCs w:val="20"/>
                <w:lang w:val="en-US"/>
              </w:rPr>
              <w:t xml:space="preserve"> </w:t>
            </w:r>
            <w:r w:rsidRPr="00845CDB">
              <w:rPr>
                <w:szCs w:val="20"/>
                <w:lang w:val="en-US"/>
              </w:rPr>
              <w:t>Improving the</w:t>
            </w:r>
            <w:r w:rsidRPr="00845CDB">
              <w:rPr>
                <w:lang w:val="en-US"/>
              </w:rPr>
              <w:t xml:space="preserve"> </w:t>
            </w:r>
            <w:r w:rsidRPr="00845CDB">
              <w:rPr>
                <w:szCs w:val="20"/>
                <w:lang w:val="en-US"/>
              </w:rPr>
              <w:t xml:space="preserve">Mechanism of Enterprise Personnel Management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Капліна Є.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Макаренко С.М.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Ковальов В.В.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Аналіз маркетингової діяльності підприємства індустрії гостинності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uk-UA"/>
              </w:rPr>
              <w:t>/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uk-UA"/>
              </w:rPr>
              <w:t>Analysis of Marketing Activit</w:t>
            </w:r>
            <w:r w:rsidRPr="00845CDB">
              <w:rPr>
                <w:szCs w:val="20"/>
                <w:lang w:val="en-US"/>
              </w:rPr>
              <w:t>y</w:t>
            </w:r>
            <w:r w:rsidRPr="00845CDB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of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Hospitality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Enterprise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Волков Д.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Синякова К.М.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Ушкаренко Ю.В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DD3066" w:rsidRDefault="00B4649E" w:rsidP="00DD3066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 xml:space="preserve">Формування системи управління персоналом </w:t>
            </w:r>
            <w:r w:rsidRPr="00845CDB">
              <w:rPr>
                <w:szCs w:val="20"/>
                <w:lang w:val="uk-UA"/>
              </w:rPr>
              <w:lastRenderedPageBreak/>
              <w:t>автомобільного холдингу</w:t>
            </w:r>
            <w:r w:rsidRPr="00DD3066">
              <w:rPr>
                <w:szCs w:val="20"/>
                <w:lang w:val="uk-UA"/>
              </w:rPr>
              <w:t xml:space="preserve"> / </w:t>
            </w:r>
            <w:r w:rsidRPr="00845CDB">
              <w:rPr>
                <w:szCs w:val="20"/>
                <w:lang w:val="en-US"/>
              </w:rPr>
              <w:t>Developing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Personnel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Management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System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at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Auto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Holding</w:t>
            </w:r>
            <w:r w:rsidRPr="00DD3066">
              <w:rPr>
                <w:szCs w:val="20"/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lastRenderedPageBreak/>
              <w:t>Шолохов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Синякова К.М.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Ковальов В.В.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0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DD3066" w:rsidRDefault="00B4649E" w:rsidP="00DD3066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Удосконалення системи формування людського капіталу в сучасній економічній системі України</w:t>
            </w:r>
            <w:r w:rsidRPr="00DD3066">
              <w:rPr>
                <w:szCs w:val="20"/>
                <w:lang w:val="uk-UA"/>
              </w:rPr>
              <w:t xml:space="preserve"> / </w:t>
            </w:r>
            <w:r w:rsidRPr="00845CDB">
              <w:rPr>
                <w:szCs w:val="20"/>
                <w:lang w:val="en-US"/>
              </w:rPr>
              <w:t>Improving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the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System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of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Human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Capital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Development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in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Ukraine</w:t>
            </w:r>
            <w:r w:rsidRPr="00DD3066">
              <w:rPr>
                <w:szCs w:val="20"/>
                <w:lang w:val="uk-UA"/>
              </w:rPr>
              <w:t>’</w:t>
            </w:r>
            <w:r w:rsidRPr="00845CDB">
              <w:rPr>
                <w:szCs w:val="20"/>
                <w:lang w:val="en-US"/>
              </w:rPr>
              <w:t>s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Current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Economic</w:t>
            </w:r>
            <w:r w:rsidRPr="00DD3066">
              <w:rPr>
                <w:szCs w:val="20"/>
                <w:lang w:val="uk-UA"/>
              </w:rPr>
              <w:t xml:space="preserve"> </w:t>
            </w:r>
            <w:r w:rsidRPr="00845CDB">
              <w:rPr>
                <w:szCs w:val="20"/>
                <w:lang w:val="en-US"/>
              </w:rPr>
              <w:t>System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Зарубаєв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0"/>
                <w:lang w:val="uk-UA"/>
              </w:rPr>
            </w:pPr>
            <w:r w:rsidRPr="00845CDB">
              <w:rPr>
                <w:szCs w:val="20"/>
                <w:lang w:val="uk-UA"/>
              </w:rPr>
              <w:t>Євтухова С.М.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Федяєва М.С.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845CDB">
              <w:rPr>
                <w:b/>
                <w:bCs/>
                <w:szCs w:val="28"/>
                <w:lang w:val="uk-UA"/>
              </w:rPr>
              <w:t>Галузь</w:t>
            </w:r>
            <w:r w:rsidRPr="00845CDB">
              <w:rPr>
                <w:b/>
                <w:bCs/>
                <w:spacing w:val="6"/>
                <w:szCs w:val="28"/>
                <w:lang w:val="uk-UA"/>
              </w:rPr>
              <w:t xml:space="preserve"> </w:t>
            </w:r>
            <w:r w:rsidRPr="00845CDB">
              <w:rPr>
                <w:b/>
                <w:bCs/>
                <w:szCs w:val="28"/>
                <w:lang w:val="uk-UA"/>
              </w:rPr>
              <w:t xml:space="preserve">знань 07 Управління та адміністрування 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845CDB">
              <w:rPr>
                <w:b/>
                <w:bCs/>
                <w:spacing w:val="5"/>
                <w:szCs w:val="28"/>
                <w:lang w:val="uk-UA"/>
              </w:rPr>
              <w:t xml:space="preserve">Спеціальність 073 Менеджмент. Спеціалізація: </w:t>
            </w:r>
            <w:r w:rsidRPr="00845CDB">
              <w:rPr>
                <w:b/>
                <w:lang w:val="uk-UA"/>
              </w:rPr>
              <w:t>управління навчальним закладом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1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lang w:val="en-US"/>
              </w:rPr>
            </w:pPr>
            <w:r w:rsidRPr="00845CDB">
              <w:rPr>
                <w:lang w:val="uk-UA"/>
              </w:rPr>
              <w:t xml:space="preserve">Формування професійної компетентності майбутнього керівника освітнього закладу </w:t>
            </w:r>
            <w:r w:rsidRPr="00DD3066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Developing Professional Competence of the Future Head of Educational Institution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Германович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Александрова Г.М.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Кузьменко В.В. 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1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lang w:val="en-US"/>
              </w:rPr>
            </w:pPr>
            <w:r w:rsidRPr="00845CDB">
              <w:rPr>
                <w:lang w:val="uk-UA"/>
              </w:rPr>
              <w:t>Шляхи розвитку іміджу освітнього закладу</w:t>
            </w:r>
            <w:r w:rsidRPr="00DD3066">
              <w:rPr>
                <w:lang w:val="en-US"/>
              </w:rPr>
              <w:t xml:space="preserve"> 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 xml:space="preserve">Ways to Create Image of Educational Institution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Артемова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Корольова І.І. 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bCs/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bCs/>
                <w:lang w:val="uk-UA"/>
              </w:rPr>
              <w:t>Жорова І.Я.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1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bCs/>
                <w:lang w:val="en-US"/>
              </w:rPr>
            </w:pPr>
            <w:r w:rsidRPr="00845CDB">
              <w:rPr>
                <w:bCs/>
                <w:lang w:val="uk-UA"/>
              </w:rPr>
              <w:t xml:space="preserve">Формування мовленнєвої культури керівника навчального закладу </w:t>
            </w:r>
            <w:r w:rsidRPr="00DD3066">
              <w:rPr>
                <w:bCs/>
                <w:lang w:val="en-US"/>
              </w:rPr>
              <w:t xml:space="preserve">/ </w:t>
            </w:r>
            <w:r w:rsidRPr="00845CDB">
              <w:rPr>
                <w:bCs/>
                <w:lang w:val="en-US"/>
              </w:rPr>
              <w:t>Developing Standards of Speech of the Head of Educational Institution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Швець Т.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Слюсаренко Н.В.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Кузьменко В.В. 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1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autoSpaceDE w:val="0"/>
              <w:autoSpaceDN w:val="0"/>
              <w:rPr>
                <w:bCs/>
                <w:lang w:val="en-US"/>
              </w:rPr>
            </w:pPr>
            <w:r w:rsidRPr="00845CDB">
              <w:rPr>
                <w:bCs/>
                <w:lang w:val="uk-UA"/>
              </w:rPr>
              <w:t xml:space="preserve">Розвиток професіоналізму керівника навчального закладу </w:t>
            </w:r>
            <w:r w:rsidRPr="00DD3066">
              <w:rPr>
                <w:bCs/>
                <w:lang w:val="en-US"/>
              </w:rPr>
              <w:t xml:space="preserve">/ </w:t>
            </w:r>
            <w:r w:rsidRPr="00845CDB">
              <w:rPr>
                <w:bCs/>
                <w:lang w:val="en-US"/>
              </w:rPr>
              <w:t>Developing Professionalism of the Head of Educational Institution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Москаленко Є.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Слюсаренко Н.В.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Кузьменко В.В.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1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autoSpaceDE w:val="0"/>
              <w:autoSpaceDN w:val="0"/>
              <w:rPr>
                <w:bCs/>
                <w:lang w:val="en-US"/>
              </w:rPr>
            </w:pPr>
            <w:r w:rsidRPr="00845CDB">
              <w:rPr>
                <w:bCs/>
                <w:lang w:val="uk-UA"/>
              </w:rPr>
              <w:t>Організаційні засади педагогічної реабілітації</w:t>
            </w:r>
            <w:r>
              <w:rPr>
                <w:bCs/>
                <w:lang w:val="en-US"/>
              </w:rPr>
              <w:t xml:space="preserve"> </w:t>
            </w:r>
            <w:r w:rsidRPr="00845CDB">
              <w:rPr>
                <w:bCs/>
                <w:lang w:val="en-US"/>
              </w:rPr>
              <w:t>/</w:t>
            </w:r>
            <w:r>
              <w:rPr>
                <w:bCs/>
                <w:lang w:val="en-US"/>
              </w:rPr>
              <w:t xml:space="preserve"> </w:t>
            </w:r>
            <w:r w:rsidRPr="00845CDB">
              <w:rPr>
                <w:bCs/>
                <w:lang w:val="en-US"/>
              </w:rPr>
              <w:t>Organizational Principles of Pedagogical Rehabilitation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Радомська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Яцула Т.В.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професор Андрієвський Б.М.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845CDB">
              <w:rPr>
                <w:b/>
                <w:bCs/>
                <w:szCs w:val="28"/>
                <w:lang w:val="uk-UA"/>
              </w:rPr>
              <w:t>Галузь</w:t>
            </w:r>
            <w:r w:rsidRPr="00845CDB">
              <w:rPr>
                <w:b/>
                <w:bCs/>
                <w:spacing w:val="6"/>
                <w:szCs w:val="28"/>
                <w:lang w:val="uk-UA"/>
              </w:rPr>
              <w:t xml:space="preserve"> </w:t>
            </w:r>
            <w:r w:rsidRPr="00845CDB">
              <w:rPr>
                <w:b/>
                <w:bCs/>
                <w:szCs w:val="28"/>
                <w:lang w:val="uk-UA"/>
              </w:rPr>
              <w:t xml:space="preserve">знань 07 Управління та адміністрування 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845CDB">
              <w:rPr>
                <w:b/>
                <w:bCs/>
                <w:spacing w:val="5"/>
                <w:szCs w:val="28"/>
                <w:lang w:val="uk-UA"/>
              </w:rPr>
              <w:t>Спеціальність 071 Облік і оподаткування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7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DD3066" w:rsidRDefault="00B4649E" w:rsidP="00DD3066">
            <w:pPr>
              <w:rPr>
                <w:lang w:val="uk-UA"/>
              </w:rPr>
            </w:pPr>
            <w:r w:rsidRPr="00845CDB">
              <w:rPr>
                <w:lang w:val="uk-UA"/>
              </w:rPr>
              <w:t>Організація обліку виробничих запасів підприємства та шляхи його вдосконалення</w:t>
            </w:r>
            <w:r w:rsidRPr="00DD3066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Organizing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Enterprise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Inventory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Accounting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Methods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to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Improve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Алексеєнко Д.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викладач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Косякова Т.О.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Ушкаренко Ю.В.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7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DD3066" w:rsidRDefault="00B4649E" w:rsidP="00DD3066">
            <w:pPr>
              <w:rPr>
                <w:lang w:val="uk-UA"/>
              </w:rPr>
            </w:pPr>
            <w:r w:rsidRPr="00845CDB">
              <w:rPr>
                <w:lang w:val="uk-UA"/>
              </w:rPr>
              <w:t>Організація обліку трудових ресурсів підприємства та шляхи його вдосконалення</w:t>
            </w:r>
            <w:r w:rsidRPr="00DD3066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lastRenderedPageBreak/>
              <w:t>Organizing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Human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Resource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Accounting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Methods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to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Improve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Громова 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викладач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Косякова Т.О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Шашкова Н.І.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7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lang w:val="en-US"/>
              </w:rPr>
            </w:pPr>
            <w:r w:rsidRPr="00845CDB">
              <w:rPr>
                <w:lang w:val="uk-UA"/>
              </w:rPr>
              <w:t>Облік та контроль розрахунків з оплати праці та шляхи їх вдосконалення</w:t>
            </w:r>
            <w:r w:rsidRPr="00DD3066">
              <w:rPr>
                <w:lang w:val="en-US"/>
              </w:rPr>
              <w:t xml:space="preserve"> 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Accounting and Control of Payroll Calculations and Methods to Improve It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Досенко 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викладач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Косякова Т.О.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Соловйов А.І.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7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DD3066" w:rsidRDefault="00B4649E" w:rsidP="00DD3066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Організація обліку товарно-матеріальних цінностей підприємства та шляхи його вдосконалення </w:t>
            </w:r>
            <w:r w:rsidRPr="00DD3066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Organizing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Inventory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Accounting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Enterprise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Methods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to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Improve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Кропінова П.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викладач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Косякова Т.О.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Синякова К.М.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7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DD3066" w:rsidRDefault="00B4649E" w:rsidP="00DD3066">
            <w:pPr>
              <w:rPr>
                <w:lang w:val="uk-UA"/>
              </w:rPr>
            </w:pPr>
            <w:r w:rsidRPr="00845CDB">
              <w:rPr>
                <w:lang w:val="uk-UA"/>
              </w:rPr>
              <w:t>Організація обліку грошових коштів та шляхи його вдосконалення</w:t>
            </w:r>
            <w:r w:rsidRPr="00DD3066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Organizing</w:t>
            </w:r>
            <w:r w:rsidRPr="00DD3066">
              <w:rPr>
                <w:lang w:val="uk-UA"/>
              </w:rPr>
              <w:t xml:space="preserve"> С</w:t>
            </w:r>
            <w:r w:rsidRPr="00845CDB">
              <w:rPr>
                <w:lang w:val="en-US"/>
              </w:rPr>
              <w:t>ash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Accounting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Methods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to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Improve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It</w:t>
            </w:r>
            <w:r w:rsidRPr="00DD3066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Маляренко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викладач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Косякова Т.О.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Макаренко С.М.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7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DD3066" w:rsidRDefault="00B4649E" w:rsidP="00DD3066">
            <w:pPr>
              <w:rPr>
                <w:lang w:val="uk-UA"/>
              </w:rPr>
            </w:pPr>
            <w:r w:rsidRPr="00845CDB">
              <w:rPr>
                <w:lang w:val="uk-UA"/>
              </w:rPr>
              <w:t>Організація обліку основних засобів підприємства та шляхи його вдосконалення</w:t>
            </w:r>
            <w:r w:rsidRPr="00DD3066">
              <w:rPr>
                <w:lang w:val="uk-UA"/>
              </w:rPr>
              <w:t xml:space="preserve"> / </w:t>
            </w:r>
            <w:r w:rsidRPr="00845CDB">
              <w:rPr>
                <w:lang w:val="en-US"/>
              </w:rPr>
              <w:t>Organizing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Fixed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Asset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Accounting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Methods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to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Improve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Прядко Ю.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викладач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Косякова Т.О.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Соловйов А.І.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7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lang w:val="en-US"/>
              </w:rPr>
            </w:pPr>
            <w:r w:rsidRPr="00845CDB">
              <w:rPr>
                <w:lang w:val="uk-UA"/>
              </w:rPr>
              <w:t>Організація обліку готової продукції та шляхи його вдосконалення</w:t>
            </w:r>
            <w:r w:rsidRPr="00DD3066">
              <w:rPr>
                <w:lang w:val="en-US"/>
              </w:rPr>
              <w:t xml:space="preserve"> 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Organizing Finished Goods Inventory and Methods to Improve It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Сакундяк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викладач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Косякова Т.О.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Макаренко С.М.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7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lang w:val="en-US"/>
              </w:rPr>
            </w:pPr>
            <w:r w:rsidRPr="00845CDB">
              <w:rPr>
                <w:lang w:val="uk-UA"/>
              </w:rPr>
              <w:t>Організація обліку зовнішньоекономічної діяльності та шляхи його вдосконалення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Organiz</w:t>
            </w:r>
            <w:r w:rsidRPr="00845CDB">
              <w:rPr>
                <w:lang w:val="en-US"/>
              </w:rPr>
              <w:t>ing A</w:t>
            </w:r>
            <w:r w:rsidRPr="00845CDB">
              <w:rPr>
                <w:lang w:val="uk-UA"/>
              </w:rPr>
              <w:t xml:space="preserve">ccounting of </w:t>
            </w:r>
            <w:r w:rsidRPr="00845CDB">
              <w:rPr>
                <w:lang w:val="en-US"/>
              </w:rPr>
              <w:t>F</w:t>
            </w:r>
            <w:r w:rsidRPr="00845CDB">
              <w:rPr>
                <w:lang w:val="uk-UA"/>
              </w:rPr>
              <w:t xml:space="preserve">oreign </w:t>
            </w:r>
            <w:r w:rsidRPr="00845CDB">
              <w:rPr>
                <w:lang w:val="en-US"/>
              </w:rPr>
              <w:t>E</w:t>
            </w:r>
            <w:r w:rsidRPr="00845CDB">
              <w:rPr>
                <w:lang w:val="uk-UA"/>
              </w:rPr>
              <w:t xml:space="preserve">conomic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ctivity and </w:t>
            </w:r>
            <w:r w:rsidRPr="00845CDB">
              <w:rPr>
                <w:lang w:val="en-US"/>
              </w:rPr>
              <w:t>Method</w:t>
            </w:r>
            <w:r w:rsidRPr="00845CDB">
              <w:rPr>
                <w:lang w:val="uk-UA"/>
              </w:rPr>
              <w:t xml:space="preserve">s </w:t>
            </w:r>
            <w:r w:rsidRPr="00845CDB">
              <w:rPr>
                <w:lang w:val="en-US"/>
              </w:rPr>
              <w:t>to I</w:t>
            </w:r>
            <w:r w:rsidRPr="00845CDB">
              <w:rPr>
                <w:lang w:val="uk-UA"/>
              </w:rPr>
              <w:t>mprove</w:t>
            </w:r>
            <w:r w:rsidRPr="00845CDB">
              <w:rPr>
                <w:lang w:val="en-US"/>
              </w:rPr>
              <w:t xml:space="preserve"> It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Дашутіна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Мохненко А.С.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Шашкова Н.І.</w:t>
            </w:r>
          </w:p>
        </w:tc>
      </w:tr>
      <w:tr w:rsidR="00B4649E" w:rsidRPr="00A91CD6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05 Соціальні та поведінкові науки</w:t>
            </w:r>
          </w:p>
          <w:p w:rsidR="00B4649E" w:rsidRPr="00845CDB" w:rsidRDefault="00B4649E" w:rsidP="00786A90">
            <w:pPr>
              <w:jc w:val="center"/>
              <w:rPr>
                <w:b/>
                <w:u w:val="single"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051 Економіка. Спеціалізація: економіка підприємства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1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4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DD3066">
            <w:pPr>
              <w:rPr>
                <w:lang w:val="en-US"/>
              </w:rPr>
            </w:pPr>
            <w:r w:rsidRPr="00845CDB">
              <w:rPr>
                <w:lang w:val="uk-UA"/>
              </w:rPr>
              <w:t>Удосконалення використання оборотних коштів на підприємстві</w:t>
            </w:r>
            <w:r w:rsidRPr="00DD3066">
              <w:rPr>
                <w:lang w:val="en-US"/>
              </w:rPr>
              <w:t xml:space="preserve"> 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 xml:space="preserve">Improving the Use of Enterprise Working Capital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Веретьонова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Осадча Т.С.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Ушкаренко Ю.В.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4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DD3066" w:rsidRDefault="00B4649E" w:rsidP="00DD3066">
            <w:pPr>
              <w:rPr>
                <w:lang w:val="uk-UA"/>
              </w:rPr>
            </w:pPr>
            <w:r w:rsidRPr="00DD3066">
              <w:rPr>
                <w:lang w:val="uk-UA"/>
              </w:rPr>
              <w:t xml:space="preserve">Аналіз та оцінка механізму банківського кредитування підприємств / </w:t>
            </w:r>
            <w:r w:rsidRPr="00845CDB">
              <w:rPr>
                <w:lang w:val="en-US"/>
              </w:rPr>
              <w:t>Analyzing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Evaluating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Mechanism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Bank</w:t>
            </w:r>
            <w:r w:rsidRPr="00DD3066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Lending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Водяницька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Осадча Т.С.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Шашкова Н.І.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4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Механізм управління </w:t>
            </w:r>
            <w:r w:rsidRPr="00845CDB">
              <w:rPr>
                <w:lang w:val="uk-UA"/>
              </w:rPr>
              <w:lastRenderedPageBreak/>
              <w:t>позиковим капіталом підприємства:шляхи покращення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Mechanism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governing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debt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capital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enterprise</w:t>
            </w:r>
            <w:r w:rsidRPr="00A115B0">
              <w:rPr>
                <w:lang w:val="uk-UA"/>
              </w:rPr>
              <w:t xml:space="preserve">: </w:t>
            </w:r>
            <w:r w:rsidRPr="00845CDB">
              <w:rPr>
                <w:lang w:val="en-US"/>
              </w:rPr>
              <w:t>ways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improvement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Гаманович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Осадча Т.С.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lastRenderedPageBreak/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lastRenderedPageBreak/>
              <w:t>Соловйов А.І.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4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>Шляхи удосконалення організаційної структури управління малим підприємством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Ways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improving the organizational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structure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governing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 small business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Ємець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Осадча Т.С.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Синякова К.М.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4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A115B0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Ділова активність господарюючого суб’єкта: резерви та шляхи підвищення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Business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activity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economic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entity</w:t>
            </w:r>
            <w:r w:rsidRPr="00845CDB">
              <w:rPr>
                <w:lang w:val="uk-UA"/>
              </w:rPr>
              <w:t xml:space="preserve">: </w:t>
            </w:r>
            <w:r w:rsidRPr="00845CDB">
              <w:rPr>
                <w:lang w:val="en-US"/>
              </w:rPr>
              <w:t>reserves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ways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Москаль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Осадча Т.С.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Макаренко С.М.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4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>Підвищення рівня інвестиційної привабливості підприємства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Increase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level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investment attractiveness of an enterprise</w:t>
            </w:r>
          </w:p>
          <w:p w:rsidR="00B4649E" w:rsidRPr="008D67F0" w:rsidRDefault="00B4649E" w:rsidP="00786A90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Пузанова 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Осадча Т.С.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Соловйов А.І.</w:t>
            </w:r>
          </w:p>
        </w:tc>
      </w:tr>
      <w:tr w:rsidR="00B4649E" w:rsidRPr="00A91CD6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05 Соціальні та поведінкові науки</w:t>
            </w:r>
          </w:p>
          <w:p w:rsidR="00B4649E" w:rsidRPr="00845CDB" w:rsidRDefault="00B4649E" w:rsidP="00786A90">
            <w:pPr>
              <w:jc w:val="center"/>
              <w:rPr>
                <w:b/>
                <w:u w:val="single"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051 Економіка. Спеціалізація: економічна теорія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5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tabs>
                <w:tab w:val="left" w:pos="837"/>
              </w:tabs>
              <w:rPr>
                <w:lang w:val="en-US"/>
              </w:rPr>
            </w:pPr>
            <w:r w:rsidRPr="00845CDB">
              <w:rPr>
                <w:lang w:val="uk-UA"/>
              </w:rPr>
              <w:t>Міграція населення України: стан, проблеми та перспективи вирішення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Migration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Ukrainian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population</w:t>
            </w:r>
            <w:r w:rsidRPr="00845CDB">
              <w:rPr>
                <w:lang w:val="uk-UA"/>
              </w:rPr>
              <w:t xml:space="preserve">: </w:t>
            </w:r>
            <w:r w:rsidRPr="00845CDB">
              <w:rPr>
                <w:lang w:val="en-US"/>
              </w:rPr>
              <w:t>state of affairs, problems and prospects for solving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Верлата К.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старший викладач, кандидат економічних наук Чмут А.В.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Мохненко А.С.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5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tabs>
                <w:tab w:val="left" w:pos="837"/>
              </w:tabs>
              <w:rPr>
                <w:lang w:val="uk-UA"/>
              </w:rPr>
            </w:pPr>
            <w:r w:rsidRPr="00845CDB">
              <w:rPr>
                <w:shd w:val="clear" w:color="auto" w:fill="FFFFFF"/>
                <w:lang w:val="uk-UA"/>
              </w:rPr>
              <w:t>Інноваційна діяльність в  Україні як фактор випереджального розвитку економіки</w:t>
            </w:r>
            <w:r w:rsidRPr="00DD3066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uk-UA"/>
              </w:rPr>
              <w:t>/</w:t>
            </w:r>
            <w:r w:rsidRPr="00DD3066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Innovational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activity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in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Ukraine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as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a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factor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of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forward</w:t>
            </w:r>
            <w:r w:rsidRPr="00845CDB">
              <w:rPr>
                <w:shd w:val="clear" w:color="auto" w:fill="FFFFFF"/>
                <w:lang w:val="uk-UA"/>
              </w:rPr>
              <w:t>-</w:t>
            </w:r>
            <w:r w:rsidRPr="00845CDB">
              <w:rPr>
                <w:shd w:val="clear" w:color="auto" w:fill="FFFFFF"/>
                <w:lang w:val="en-US"/>
              </w:rPr>
              <w:t>looking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economic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growth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Марковець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Гурова В.О.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Мельникова К.В.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5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tabs>
                <w:tab w:val="left" w:pos="837"/>
              </w:tabs>
              <w:rPr>
                <w:lang w:val="uk-UA"/>
              </w:rPr>
            </w:pPr>
            <w:r w:rsidRPr="00845CDB">
              <w:rPr>
                <w:shd w:val="clear" w:color="auto" w:fill="FFFFFF"/>
                <w:lang w:val="uk-UA"/>
              </w:rPr>
              <w:t>Банківська система України: стан та перспективи розвитку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 w:rsidRPr="00845CDB">
              <w:rPr>
                <w:shd w:val="clear" w:color="auto" w:fill="FFFFFF"/>
                <w:lang w:val="uk-UA"/>
              </w:rPr>
              <w:t>/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Banking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system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of</w:t>
            </w:r>
            <w:r w:rsidRPr="00845CDB">
              <w:rPr>
                <w:shd w:val="clear" w:color="auto" w:fill="FFFFFF"/>
                <w:lang w:val="uk-UA"/>
              </w:rPr>
              <w:t xml:space="preserve"> </w:t>
            </w:r>
            <w:r w:rsidRPr="00845CDB">
              <w:rPr>
                <w:shd w:val="clear" w:color="auto" w:fill="FFFFFF"/>
                <w:lang w:val="en-US"/>
              </w:rPr>
              <w:t>Ukraine</w:t>
            </w:r>
            <w:r w:rsidRPr="00845CDB">
              <w:rPr>
                <w:shd w:val="clear" w:color="auto" w:fill="FFFFFF"/>
                <w:lang w:val="uk-UA"/>
              </w:rPr>
              <w:t xml:space="preserve">: </w:t>
            </w:r>
            <w:r w:rsidRPr="00845CDB">
              <w:rPr>
                <w:lang w:val="en-US"/>
              </w:rPr>
              <w:t>state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affairs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prospects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Пісідніков 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Гурова В.О.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Макаренко С.М.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5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tabs>
                <w:tab w:val="left" w:pos="837"/>
              </w:tabs>
              <w:rPr>
                <w:lang w:val="en-US"/>
              </w:rPr>
            </w:pPr>
            <w:r w:rsidRPr="00845CDB">
              <w:rPr>
                <w:lang w:val="uk-UA"/>
              </w:rPr>
              <w:t>Стан та перспективи розвитку підприємств на ринку поштових та кур’єрських послуг України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State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affairs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prospects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lastRenderedPageBreak/>
              <w:t>enterprises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 xml:space="preserve">on the market of postal and courier services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Сотнікова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 Гурова В.О.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szCs w:val="1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szCs w:val="18"/>
                <w:lang w:val="uk-UA"/>
              </w:rPr>
              <w:t>Синякова К.М.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231047">
            <w:pPr>
              <w:numPr>
                <w:ilvl w:val="0"/>
                <w:numId w:val="35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3A17C5" w:rsidRDefault="00B4649E" w:rsidP="00786A90">
            <w:pPr>
              <w:tabs>
                <w:tab w:val="left" w:pos="837"/>
              </w:tabs>
              <w:rPr>
                <w:lang w:val="uk-UA"/>
              </w:rPr>
            </w:pPr>
            <w:r w:rsidRPr="00845CDB">
              <w:rPr>
                <w:lang w:val="uk-UA"/>
              </w:rPr>
              <w:t>Напрями підвищення економічної ефективності та конкурентоспроможності діяльності м’ясопереробних підприємств</w:t>
            </w:r>
            <w:r w:rsidRPr="00FA1AF7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FA1AF7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Ways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increasing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economic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efficiency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competitiveness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work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meat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processing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plants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Ульченко 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Ушкаренко Ю.В.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Мохненко А.С.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28 Публічне управління та адміністрування</w:t>
            </w:r>
          </w:p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281 Публічне управління та адміністрування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29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A115B0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Удосконалення  механізму реалізації державної сімейної політики в Україні</w:t>
            </w:r>
            <w:r>
              <w:rPr>
                <w:lang w:val="en-US"/>
              </w:rPr>
              <w:t xml:space="preserve"> </w:t>
            </w:r>
            <w:r w:rsidRPr="00A115B0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Improvement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mechanism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for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implementing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State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family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policy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Ukraine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Осипенко Н.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Шашкова Н.І.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Ушкаренко Ю.В.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29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>Формування системи кадрового менеджменту на підприємстві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Formation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staff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management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system at the enterprise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Гринь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Тюхтенко Н.А.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18"/>
                <w:lang w:val="uk-UA"/>
              </w:rPr>
            </w:pPr>
            <w:r w:rsidRPr="00845CDB">
              <w:rPr>
                <w:lang w:val="uk-UA"/>
              </w:rPr>
              <w:t>Ковальов В.В.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29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Регіональний маркетинг в контексті стратегічного розвитку Херсонської області</w:t>
            </w:r>
            <w:r>
              <w:rPr>
                <w:lang w:val="en-US"/>
              </w:rPr>
              <w:t xml:space="preserve"> </w:t>
            </w:r>
            <w:r w:rsidRPr="00A115B0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Regional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marketing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context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strategic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Kherson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oblast</w:t>
            </w:r>
            <w:r w:rsidRPr="00845CDB"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Танська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Соловйов А.І.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szCs w:val="28"/>
                <w:lang w:val="uk-UA"/>
              </w:rPr>
              <w:t>Яровий В.Ф.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29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Удосконалення методів оцінювання соціально-економічного розвитку регіонів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Improvement of methods of assessing social and economic growth of regions</w:t>
            </w:r>
          </w:p>
          <w:p w:rsidR="00B4649E" w:rsidRPr="00A62F56" w:rsidRDefault="00B4649E" w:rsidP="00786A90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Звонарьова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Макаренко С.М.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Мельникова К.В.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29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Реалізація концепції і програм сталого розвитку в Україні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Implementation of the concept and programmes of sustainable development in Ukraine</w:t>
            </w:r>
            <w:r w:rsidRPr="00845CDB">
              <w:rPr>
                <w:lang w:val="uk-UA"/>
              </w:rPr>
              <w:t xml:space="preserve">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Хван Д.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Синякова К.М.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Ковальов В.В.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29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A115B0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Формування ефективної системи управління персоналом в органах державної влади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Formation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effective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staff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management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system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lastRenderedPageBreak/>
              <w:t>government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bodies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Прокопчук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старший викладач, кандидат економічних наук Казакова Т.С.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Мельникова К.В.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lastRenderedPageBreak/>
              <w:t>Галузь знань 24 Сфера обслуговування</w:t>
            </w:r>
          </w:p>
          <w:p w:rsidR="00B4649E" w:rsidRPr="00845CDB" w:rsidRDefault="00B4649E" w:rsidP="00786A90">
            <w:pPr>
              <w:jc w:val="center"/>
              <w:rPr>
                <w:lang w:val="uk-UA"/>
              </w:rPr>
            </w:pPr>
            <w:r w:rsidRPr="00845CDB">
              <w:rPr>
                <w:b/>
                <w:lang w:val="uk-UA"/>
              </w:rPr>
              <w:t>Спеціальність 241 Готельно-ресторанна справа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FA1AF7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Удосконалення методів управління персоналом на підприємствах готельного господарства</w:t>
            </w:r>
            <w:r w:rsidRPr="00FA1AF7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FA1AF7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Improvement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staff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management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methods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enterprises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hotel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industry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Безеда 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Орленко О.В.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Мохненко А.С.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A115B0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Розвиток хостелів в Україні, як фактор активації готельно-туристичних послуг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hostels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Ukraine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factor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activating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hospitality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services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Кулдонашвілі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 Орленко О.В.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Шашкова Н.І.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Дослідження технології організації послуг дозвілля на підприємстві готельного господарства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Study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technology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organizing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recreational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services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enterprises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hotel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industry</w:t>
            </w:r>
            <w:r w:rsidRPr="00845CDB">
              <w:rPr>
                <w:lang w:val="uk-UA"/>
              </w:rPr>
              <w:t xml:space="preserve"> 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Шевченко 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Орленко О.В.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Мохненко А.С.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Управління якістю продукції та послуг в підприємствах ресторанного господарства</w:t>
            </w:r>
            <w:r w:rsidRPr="00FA1AF7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FA1AF7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Product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service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stewardship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enterprises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restaurant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management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Грицай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Орленко О.В.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Шашкова Н.І.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Удосконалення управління закладами громадського харчування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Improvement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management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public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catering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establishments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Людіна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Носова І.О.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Синякова К.М.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>Розробка курортного готелю на узбережжі Чорного моря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Project development of a resort hotel on the Black Sea coast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Яржемська Є.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Носова І.О.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Ковальов В.В.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3A17C5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Удосконалення рекламної діяльності ресторанних закладів м.Херсона</w:t>
            </w:r>
            <w:r w:rsidRPr="00FA1AF7">
              <w:rPr>
                <w:lang w:val="uk-UA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 w:rsidRPr="00FA1AF7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Improvement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advertising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among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restaurants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Kherson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Василенко Ю.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Носова І.О.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Синякова К.М.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>Розробка еко-мотелю на 50 місць в м.Херсоні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/ Project development of a 50-bed eco-motel in Kherson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Сіденко 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Якимчук Д.М.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Ушкаренко Ю.В.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Розробка кафе спортивного харчування у м.Херсоні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lastRenderedPageBreak/>
              <w:t>Project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sports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nutrition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caf</w:t>
            </w:r>
            <w:r w:rsidRPr="00A115B0">
              <w:rPr>
                <w:lang w:val="uk-UA"/>
              </w:rPr>
              <w:t xml:space="preserve">é </w:t>
            </w:r>
            <w:r w:rsidRPr="00845CDB">
              <w:rPr>
                <w:lang w:val="en-US"/>
              </w:rPr>
              <w:t>in</w:t>
            </w:r>
            <w:r w:rsidRPr="00A115B0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Kherson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Басалаєв Р.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Якимчук Д.М.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Ковальов В.В.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Розробка тематичного кафе в рекреаційній зоні Херсонської області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 xml:space="preserve">/ </w:t>
            </w:r>
            <w:r w:rsidRPr="00845CDB">
              <w:rPr>
                <w:lang w:val="en-US"/>
              </w:rPr>
              <w:t>Project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thematic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café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recreational area of the Kherson oblast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Кузьменко М.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Якимчук Д.М.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Ушкаренко Ю.В.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24 Сфера обслуговування</w:t>
            </w:r>
          </w:p>
          <w:p w:rsidR="00B4649E" w:rsidRPr="00845CDB" w:rsidRDefault="00B4649E" w:rsidP="00786A90">
            <w:pPr>
              <w:jc w:val="center"/>
              <w:rPr>
                <w:lang w:val="uk-UA"/>
              </w:rPr>
            </w:pPr>
            <w:r w:rsidRPr="00845CDB">
              <w:rPr>
                <w:b/>
                <w:lang w:val="uk-UA"/>
              </w:rPr>
              <w:t>Спеціальність 242 Туризм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3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FA1AF7" w:rsidRDefault="00B4649E" w:rsidP="00786A90">
            <w:pPr>
              <w:rPr>
                <w:szCs w:val="28"/>
                <w:lang w:val="en-US"/>
              </w:rPr>
            </w:pPr>
            <w:r w:rsidRPr="00845CDB">
              <w:rPr>
                <w:szCs w:val="28"/>
                <w:lang w:val="uk-UA"/>
              </w:rPr>
              <w:t>Маркетингова стратегія просування баз зеленого туризму</w:t>
            </w:r>
            <w:r>
              <w:rPr>
                <w:szCs w:val="28"/>
                <w:lang w:val="en-US"/>
              </w:rPr>
              <w:t xml:space="preserve"> </w:t>
            </w:r>
            <w:r w:rsidRPr="00A115B0">
              <w:rPr>
                <w:szCs w:val="28"/>
                <w:lang w:val="uk-UA"/>
              </w:rPr>
              <w:t>/</w:t>
            </w:r>
            <w:r>
              <w:rPr>
                <w:szCs w:val="28"/>
                <w:lang w:val="en-US"/>
              </w:rPr>
              <w:t xml:space="preserve"> </w:t>
            </w:r>
            <w:r w:rsidRPr="00845CDB">
              <w:rPr>
                <w:szCs w:val="28"/>
                <w:lang w:val="en-US"/>
              </w:rPr>
              <w:t>Marketing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strategy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for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advancing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green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tourism</w:t>
            </w:r>
            <w:r w:rsidRPr="00A115B0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bases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Новолоцька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Яровий В.Ф.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b/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Шашкова Н.І.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3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Комунікаційна політика підприємств туристичного бізнесу</w:t>
            </w:r>
            <w:r>
              <w:rPr>
                <w:szCs w:val="28"/>
                <w:lang w:val="en-US"/>
              </w:rPr>
              <w:t xml:space="preserve"> </w:t>
            </w:r>
            <w:r w:rsidRPr="00845CDB">
              <w:rPr>
                <w:szCs w:val="28"/>
                <w:lang w:val="en-US"/>
              </w:rPr>
              <w:t>/</w:t>
            </w:r>
            <w:r>
              <w:rPr>
                <w:szCs w:val="28"/>
                <w:lang w:val="en-US"/>
              </w:rPr>
              <w:t xml:space="preserve"> </w:t>
            </w:r>
            <w:r w:rsidRPr="00845CDB">
              <w:rPr>
                <w:szCs w:val="28"/>
                <w:lang w:val="en-US"/>
              </w:rPr>
              <w:t>Communicational policy of tourist industry enterprises</w:t>
            </w:r>
            <w:r w:rsidRPr="00845CD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Каменцева М.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Яровий В.Ф.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b/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Синякова К.М.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3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Ефективний розвиток та управління туристичними дестинаціями Херсонської області</w:t>
            </w:r>
            <w:r>
              <w:rPr>
                <w:szCs w:val="28"/>
                <w:lang w:val="en-US"/>
              </w:rPr>
              <w:t xml:space="preserve"> </w:t>
            </w:r>
            <w:r w:rsidRPr="00845CDB">
              <w:rPr>
                <w:szCs w:val="28"/>
                <w:lang w:val="en-US"/>
              </w:rPr>
              <w:t>/</w:t>
            </w:r>
            <w:r>
              <w:rPr>
                <w:szCs w:val="28"/>
                <w:lang w:val="en-US"/>
              </w:rPr>
              <w:t xml:space="preserve"> </w:t>
            </w:r>
            <w:r w:rsidRPr="00845CDB">
              <w:rPr>
                <w:szCs w:val="28"/>
                <w:lang w:val="en-US"/>
              </w:rPr>
              <w:t>Effective growth and management of tourist destinations of the Kherson oblast</w:t>
            </w:r>
          </w:p>
          <w:p w:rsidR="00B4649E" w:rsidRPr="00A62F56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Бондарчук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Яровий В.Ф.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b/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Макаренко С.М.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3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en-US"/>
              </w:rPr>
            </w:pPr>
            <w:r w:rsidRPr="00845CDB">
              <w:rPr>
                <w:szCs w:val="28"/>
                <w:lang w:val="uk-UA"/>
              </w:rPr>
              <w:t>Інформаційні технології у сфері туризму</w:t>
            </w:r>
            <w:r>
              <w:rPr>
                <w:szCs w:val="28"/>
                <w:lang w:val="en-US"/>
              </w:rPr>
              <w:t xml:space="preserve"> </w:t>
            </w:r>
            <w:r w:rsidRPr="00845CDB">
              <w:rPr>
                <w:szCs w:val="28"/>
                <w:lang w:val="en-US"/>
              </w:rPr>
              <w:t>/</w:t>
            </w:r>
            <w:r>
              <w:rPr>
                <w:szCs w:val="28"/>
                <w:lang w:val="en-US"/>
              </w:rPr>
              <w:t xml:space="preserve"> </w:t>
            </w:r>
            <w:r w:rsidRPr="00845CDB">
              <w:rPr>
                <w:szCs w:val="28"/>
                <w:lang w:val="en-US"/>
              </w:rPr>
              <w:t>Informational technologies in the sphere of tourism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Кузнецов 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Яровий В.Ф.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b/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Ковальов В.В.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3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Формування споживчих вподобань на ринку туристичних послуг</w:t>
            </w:r>
            <w:r>
              <w:rPr>
                <w:szCs w:val="28"/>
                <w:lang w:val="en-US"/>
              </w:rPr>
              <w:t xml:space="preserve"> </w:t>
            </w:r>
            <w:r w:rsidRPr="00845CDB">
              <w:rPr>
                <w:szCs w:val="28"/>
                <w:lang w:val="en-US"/>
              </w:rPr>
              <w:t>/</w:t>
            </w:r>
            <w:r>
              <w:rPr>
                <w:szCs w:val="28"/>
                <w:lang w:val="en-US"/>
              </w:rPr>
              <w:t xml:space="preserve"> </w:t>
            </w:r>
            <w:r w:rsidRPr="00845CDB">
              <w:rPr>
                <w:szCs w:val="28"/>
                <w:lang w:val="en-US"/>
              </w:rPr>
              <w:t>Formation of consumer preferences on the market of tourist services</w:t>
            </w:r>
          </w:p>
          <w:p w:rsidR="00B4649E" w:rsidRPr="00A62F56" w:rsidRDefault="00B4649E" w:rsidP="00786A90">
            <w:pPr>
              <w:rPr>
                <w:szCs w:val="28"/>
                <w:lang w:val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Романов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Юрченко В.В.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Синякова К.М.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231047">
            <w:pPr>
              <w:numPr>
                <w:ilvl w:val="0"/>
                <w:numId w:val="33"/>
              </w:numPr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Інноваційні технології в управлінні туристичними підприємствами</w:t>
            </w:r>
            <w:r>
              <w:rPr>
                <w:szCs w:val="28"/>
                <w:lang w:val="en-US"/>
              </w:rPr>
              <w:t xml:space="preserve"> </w:t>
            </w:r>
            <w:r w:rsidRPr="00845CDB">
              <w:rPr>
                <w:szCs w:val="28"/>
                <w:lang w:val="uk-UA"/>
              </w:rPr>
              <w:t xml:space="preserve">/ </w:t>
            </w:r>
            <w:r w:rsidRPr="00845CDB">
              <w:rPr>
                <w:szCs w:val="28"/>
                <w:lang w:val="en-US"/>
              </w:rPr>
              <w:t>Innovational</w:t>
            </w:r>
            <w:r w:rsidRPr="00845CDB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technologies</w:t>
            </w:r>
            <w:r w:rsidRPr="00845CDB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in</w:t>
            </w:r>
            <w:r w:rsidRPr="00845CDB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tourist</w:t>
            </w:r>
            <w:r w:rsidRPr="00845CDB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enterprises</w:t>
            </w:r>
            <w:r w:rsidRPr="00845CDB">
              <w:rPr>
                <w:szCs w:val="28"/>
                <w:lang w:val="uk-UA"/>
              </w:rPr>
              <w:t xml:space="preserve"> </w:t>
            </w:r>
            <w:r w:rsidRPr="00845CDB">
              <w:rPr>
                <w:szCs w:val="28"/>
                <w:lang w:val="en-US"/>
              </w:rPr>
              <w:t>management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Рудий О.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Юрченко В.В.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9E" w:rsidRPr="00845CDB" w:rsidRDefault="00B4649E" w:rsidP="00786A90">
            <w:pPr>
              <w:rPr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b/>
                <w:szCs w:val="28"/>
                <w:lang w:val="uk-UA"/>
              </w:rPr>
            </w:pPr>
            <w:r w:rsidRPr="00845CDB">
              <w:rPr>
                <w:szCs w:val="28"/>
                <w:lang w:val="uk-UA"/>
              </w:rPr>
              <w:t>Ушкаренко Ю.В.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6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tabs>
                <w:tab w:val="center" w:pos="4801"/>
              </w:tabs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Галузь знань 01 Освіта / Педагогіка</w:t>
            </w:r>
          </w:p>
          <w:p w:rsidR="00B4649E" w:rsidRPr="00845CDB" w:rsidRDefault="00B4649E" w:rsidP="00786A90">
            <w:pPr>
              <w:tabs>
                <w:tab w:val="center" w:pos="4801"/>
              </w:tabs>
              <w:jc w:val="center"/>
              <w:rPr>
                <w:b/>
                <w:lang w:val="uk-UA"/>
              </w:rPr>
            </w:pPr>
            <w:r w:rsidRPr="00845CDB">
              <w:rPr>
                <w:b/>
                <w:lang w:val="uk-UA"/>
              </w:rPr>
              <w:t>Спеціальність 014.10 Середня освіта (Трудове навчання та технології)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3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845CDB" w:rsidRDefault="00B4649E" w:rsidP="00786A90">
            <w:pPr>
              <w:rPr>
                <w:bCs/>
                <w:lang w:val="uk-UA"/>
              </w:rPr>
            </w:pPr>
            <w:r w:rsidRPr="00845CDB">
              <w:rPr>
                <w:bCs/>
                <w:lang w:val="uk-UA"/>
              </w:rPr>
              <w:t xml:space="preserve">Розвиток проектно-технологічної культури учня на заняттях профільного технологічного навчання в </w:t>
            </w:r>
            <w:r w:rsidRPr="00845CDB">
              <w:rPr>
                <w:bCs/>
                <w:lang w:val="uk-UA"/>
              </w:rPr>
              <w:lastRenderedPageBreak/>
              <w:t>закладах середньої освіти</w:t>
            </w:r>
            <w:r w:rsidRPr="00FA1AF7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uk-UA"/>
              </w:rPr>
              <w:t>/</w:t>
            </w:r>
            <w:r w:rsidRPr="00FA1AF7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Development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project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and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technological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culture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among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pupils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at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Technology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lessons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in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institutions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secondary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education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 xml:space="preserve">Димніч Ю. 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Шпак Л.М.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Носова І.О.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3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845CDB" w:rsidRDefault="00B4649E" w:rsidP="00786A90">
            <w:pPr>
              <w:rPr>
                <w:bCs/>
                <w:lang w:val="en-US"/>
              </w:rPr>
            </w:pPr>
            <w:r w:rsidRPr="00845CDB">
              <w:rPr>
                <w:bCs/>
                <w:lang w:val="uk-UA"/>
              </w:rPr>
              <w:t>Реалізація креативних педагогічних технологій в процесі організації проектно-технологічної діяльності учнів профільної школи</w:t>
            </w:r>
            <w:r>
              <w:rPr>
                <w:bCs/>
                <w:lang w:val="en-US"/>
              </w:rPr>
              <w:t xml:space="preserve"> </w:t>
            </w:r>
            <w:r w:rsidRPr="00845CDB">
              <w:rPr>
                <w:bCs/>
                <w:lang w:val="uk-UA"/>
              </w:rPr>
              <w:t>/</w:t>
            </w:r>
            <w:r>
              <w:rPr>
                <w:bCs/>
                <w:lang w:val="en-US"/>
              </w:rPr>
              <w:t xml:space="preserve"> </w:t>
            </w:r>
            <w:r w:rsidRPr="00845CDB">
              <w:rPr>
                <w:bCs/>
                <w:lang w:val="en-US"/>
              </w:rPr>
              <w:t>Implementation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creative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pedagogical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technologies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in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the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process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organizing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project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and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technological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activity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pupils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at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specialized school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Єременко І.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Шпак Л.М.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Носова І.О.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3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Ф</w:t>
            </w:r>
            <w:r w:rsidRPr="00845CDB">
              <w:rPr>
                <w:bCs/>
                <w:lang w:val="uk-UA"/>
              </w:rPr>
              <w:t>ормування предметної проектно-технологічної компетентності учнів ЗСО у процесі навчання технологій</w:t>
            </w:r>
            <w:r>
              <w:rPr>
                <w:bCs/>
                <w:lang w:val="en-US"/>
              </w:rPr>
              <w:t xml:space="preserve"> </w:t>
            </w:r>
            <w:r w:rsidRPr="00845CDB">
              <w:rPr>
                <w:bCs/>
                <w:lang w:val="uk-UA"/>
              </w:rPr>
              <w:t>/</w:t>
            </w:r>
            <w:r>
              <w:rPr>
                <w:bCs/>
                <w:lang w:val="en-US"/>
              </w:rPr>
              <w:t xml:space="preserve"> </w:t>
            </w:r>
            <w:r w:rsidRPr="00845CDB">
              <w:rPr>
                <w:bCs/>
                <w:lang w:val="en-US"/>
              </w:rPr>
              <w:t>Formation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subject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project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and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technological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competence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among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pupils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an</w:t>
            </w:r>
            <w:r w:rsidRPr="00845CDB">
              <w:rPr>
                <w:bCs/>
                <w:lang w:val="uk-UA"/>
              </w:rPr>
              <w:t xml:space="preserve">  </w:t>
            </w:r>
            <w:r w:rsidRPr="00845CDB">
              <w:rPr>
                <w:bCs/>
                <w:lang w:val="en-US"/>
              </w:rPr>
              <w:t>institution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secondary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education in the process of teaching technologies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Жуковська Т.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Шпак Л.М.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Носова І.О.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3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845CDB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>Розвиток ключових компетентностей учнів старшої школи в процесі вивчення технологічного профілю «Швейна справа»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Development of the key competencies among high school students in the process of learning the technological speciality “Dressmaking”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Костюченко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Шкворець О.В.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Носова І.О.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3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845CDB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>Реалізація проектно-технологічного змісту навчального предмета «Технології» в закладах середньої освіти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Implementation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project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and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technological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contents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subject</w:t>
            </w:r>
            <w:r w:rsidRPr="00845CDB">
              <w:rPr>
                <w:lang w:val="uk-UA"/>
              </w:rPr>
              <w:t xml:space="preserve"> “</w:t>
            </w:r>
            <w:r w:rsidRPr="00845CDB">
              <w:rPr>
                <w:lang w:val="en-US"/>
              </w:rPr>
              <w:t>Technologies</w:t>
            </w:r>
            <w:r w:rsidRPr="00845CDB">
              <w:rPr>
                <w:lang w:val="uk-UA"/>
              </w:rPr>
              <w:t>”</w:t>
            </w:r>
            <w:r w:rsidRPr="00845CDB">
              <w:rPr>
                <w:lang w:val="en-US"/>
              </w:rPr>
              <w:t xml:space="preserve"> in institutions of secondary education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Макортет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Шпак Л.М.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Якимчук Д.М.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3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A62F56" w:rsidRDefault="00B4649E" w:rsidP="00786A90">
            <w:pPr>
              <w:rPr>
                <w:lang w:val="en-US"/>
              </w:rPr>
            </w:pPr>
            <w:r w:rsidRPr="00845CDB">
              <w:rPr>
                <w:lang w:val="uk-UA"/>
              </w:rPr>
              <w:t>Розвиток національної самосвідомості учнів старшої школи на заняттях технологій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Growth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national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self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 xml:space="preserve">consciousness </w:t>
            </w:r>
            <w:r w:rsidRPr="00845CDB">
              <w:rPr>
                <w:lang w:val="en-US"/>
              </w:rPr>
              <w:lastRenderedPageBreak/>
              <w:t>among high school students at Technology lessons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Онищук Ф.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Шкворець О.В.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Носова І.О.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3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8D67F0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Розвиток творчих здібностей учнів старших класів в процесі вивчення технологічного профілю «Елементи імідж-дизайну»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Development of creative potential among high school students in the process of learning the technological speciality “Elements of image-design”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Твалтвадзе Н.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Шкворець О.В.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Носова І.О.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3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Default="00B4649E" w:rsidP="00786A90">
            <w:pPr>
              <w:rPr>
                <w:lang w:val="uk-UA"/>
              </w:rPr>
            </w:pPr>
            <w:r w:rsidRPr="00845CDB">
              <w:rPr>
                <w:bCs/>
                <w:lang w:val="uk-UA"/>
              </w:rPr>
              <w:t>Формування проектної культури учнів ЗСО в процесі організації частково-пошукової діяльності на заняттях технологій</w:t>
            </w:r>
            <w:r>
              <w:rPr>
                <w:bCs/>
                <w:lang w:val="en-US"/>
              </w:rPr>
              <w:t xml:space="preserve"> </w:t>
            </w:r>
            <w:r w:rsidRPr="00845CDB">
              <w:rPr>
                <w:bCs/>
                <w:lang w:val="uk-UA"/>
              </w:rPr>
              <w:t>/</w:t>
            </w:r>
            <w:r>
              <w:rPr>
                <w:bCs/>
                <w:lang w:val="en-US"/>
              </w:rPr>
              <w:t xml:space="preserve"> </w:t>
            </w:r>
            <w:r w:rsidRPr="00845CDB">
              <w:rPr>
                <w:bCs/>
                <w:lang w:val="en-US"/>
              </w:rPr>
              <w:t>Formation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of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project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culture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among</w:t>
            </w:r>
            <w:r w:rsidRPr="00845CDB">
              <w:rPr>
                <w:bCs/>
                <w:lang w:val="uk-UA"/>
              </w:rPr>
              <w:t xml:space="preserve"> </w:t>
            </w:r>
            <w:r w:rsidRPr="00845CDB">
              <w:rPr>
                <w:bCs/>
                <w:lang w:val="en-US"/>
              </w:rPr>
              <w:t>pupils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secondary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educational institutions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the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process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organizing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partly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search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activity at Technology lessons</w:t>
            </w:r>
          </w:p>
          <w:p w:rsidR="00B4649E" w:rsidRPr="00A62F56" w:rsidRDefault="00B4649E" w:rsidP="00786A90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Терещенко У.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Шпак Л.М.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Якимчук Д.М.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3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Розвиток креативності старшокласників в закладах позашкільної освіти на гурткових заняттях з «Дизайну одягу»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Development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creativity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among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high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school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students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institutions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out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of</w:t>
            </w:r>
            <w:r w:rsidRPr="00845CDB">
              <w:rPr>
                <w:lang w:val="uk-UA"/>
              </w:rPr>
              <w:t>-</w:t>
            </w:r>
            <w:r w:rsidRPr="00845CDB">
              <w:rPr>
                <w:lang w:val="en-US"/>
              </w:rPr>
              <w:t>school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>education</w:t>
            </w:r>
            <w:r w:rsidRPr="00845CDB">
              <w:rPr>
                <w:lang w:val="uk-UA"/>
              </w:rPr>
              <w:t xml:space="preserve"> </w:t>
            </w:r>
            <w:r w:rsidRPr="00845CDB">
              <w:rPr>
                <w:lang w:val="en-US"/>
              </w:rPr>
              <w:t xml:space="preserve">in “Fashion Design” club classes </w:t>
            </w:r>
          </w:p>
          <w:p w:rsidR="00B4649E" w:rsidRPr="00A62F56" w:rsidRDefault="00B4649E" w:rsidP="00786A90">
            <w:pPr>
              <w:rPr>
                <w:lang w:val="uk-UA"/>
              </w:rPr>
            </w:pP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Швець А.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Шкворець О.В.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Носова І.О.</w:t>
            </w:r>
          </w:p>
        </w:tc>
      </w:tr>
      <w:tr w:rsidR="00B4649E" w:rsidRPr="00845CDB" w:rsidTr="00A6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57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9E" w:rsidRPr="00845CDB" w:rsidRDefault="00B4649E" w:rsidP="00786A90">
            <w:pPr>
              <w:jc w:val="center"/>
              <w:rPr>
                <w:b/>
                <w:szCs w:val="28"/>
                <w:lang w:val="uk-UA"/>
              </w:rPr>
            </w:pPr>
            <w:r w:rsidRPr="00845CDB">
              <w:rPr>
                <w:b/>
                <w:szCs w:val="28"/>
                <w:lang w:val="uk-UA"/>
              </w:rPr>
              <w:t>Галузь знань 01 Освіта / Педагогіка</w:t>
            </w:r>
          </w:p>
          <w:p w:rsidR="00B4649E" w:rsidRPr="00845CDB" w:rsidRDefault="00B4649E" w:rsidP="00786A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45CDB">
              <w:rPr>
                <w:b/>
                <w:szCs w:val="28"/>
                <w:lang w:val="uk-UA"/>
              </w:rPr>
              <w:t>Спеціальність 015.18 Професійна освіта (Технологія виробництва і переробки продуктів сільського господарства)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2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8D67F0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Формування графічної компетентності майбутніх фахівців Професійної освіти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uk-UA"/>
              </w:rPr>
              <w:t>/</w:t>
            </w:r>
            <w:r>
              <w:rPr>
                <w:lang w:val="en-US"/>
              </w:rPr>
              <w:t xml:space="preserve"> </w:t>
            </w:r>
            <w:r w:rsidRPr="00845CDB">
              <w:rPr>
                <w:lang w:val="en-US"/>
              </w:rPr>
              <w:t>Formation of graphical competence of future specialists in Professional education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Синицина К.</w:t>
            </w:r>
          </w:p>
        </w:tc>
        <w:tc>
          <w:tcPr>
            <w:tcW w:w="2410" w:type="dxa"/>
            <w:gridSpan w:val="2"/>
            <w:vAlign w:val="center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професор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Барбіна Є.С. </w:t>
            </w:r>
          </w:p>
        </w:tc>
        <w:tc>
          <w:tcPr>
            <w:tcW w:w="2203" w:type="dxa"/>
            <w:gridSpan w:val="3"/>
            <w:vAlign w:val="center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Якимчук Д.М.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2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3A17C5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Формування лідерських якостей у майбутніх викладачів закладів професійно-технічної освіти</w:t>
            </w:r>
            <w:r w:rsidRPr="00FA1AF7">
              <w:rPr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  <w:r w:rsidRPr="008F0536">
              <w:rPr>
                <w:lang w:val="uk-UA"/>
              </w:rPr>
              <w:t xml:space="preserve"> </w:t>
            </w:r>
            <w:r w:rsidRPr="004615A5">
              <w:rPr>
                <w:lang w:val="en-US"/>
              </w:rPr>
              <w:t>Formation</w:t>
            </w:r>
            <w:r w:rsidRPr="008F0536">
              <w:rPr>
                <w:lang w:val="uk-UA"/>
              </w:rPr>
              <w:t xml:space="preserve"> </w:t>
            </w:r>
            <w:r w:rsidRPr="004615A5">
              <w:rPr>
                <w:lang w:val="en-US"/>
              </w:rPr>
              <w:t>of</w:t>
            </w:r>
            <w:r w:rsidRPr="008F0536">
              <w:rPr>
                <w:lang w:val="uk-UA"/>
              </w:rPr>
              <w:t xml:space="preserve"> </w:t>
            </w:r>
            <w:r w:rsidRPr="004615A5">
              <w:rPr>
                <w:lang w:val="en-US"/>
              </w:rPr>
              <w:t>leadership</w:t>
            </w:r>
            <w:r w:rsidRPr="008F0536">
              <w:rPr>
                <w:lang w:val="uk-UA"/>
              </w:rPr>
              <w:t xml:space="preserve"> </w:t>
            </w:r>
            <w:r w:rsidRPr="004615A5">
              <w:rPr>
                <w:lang w:val="en-US"/>
              </w:rPr>
              <w:t>qualities</w:t>
            </w:r>
            <w:r w:rsidRPr="008F0536">
              <w:rPr>
                <w:lang w:val="uk-UA"/>
              </w:rPr>
              <w:t xml:space="preserve"> </w:t>
            </w:r>
            <w:r w:rsidRPr="004615A5">
              <w:rPr>
                <w:lang w:val="en-US"/>
              </w:rPr>
              <w:t>of</w:t>
            </w:r>
            <w:r w:rsidRPr="008F0536">
              <w:rPr>
                <w:lang w:val="uk-UA"/>
              </w:rPr>
              <w:t xml:space="preserve"> </w:t>
            </w:r>
            <w:r w:rsidRPr="004615A5">
              <w:rPr>
                <w:lang w:val="en-US"/>
              </w:rPr>
              <w:t>vocational</w:t>
            </w:r>
            <w:r w:rsidRPr="008F0536">
              <w:rPr>
                <w:lang w:val="uk-UA"/>
              </w:rPr>
              <w:t xml:space="preserve"> </w:t>
            </w:r>
            <w:r w:rsidRPr="004615A5">
              <w:rPr>
                <w:lang w:val="en-US"/>
              </w:rPr>
              <w:lastRenderedPageBreak/>
              <w:t>education</w:t>
            </w:r>
            <w:r w:rsidRPr="008F0536">
              <w:rPr>
                <w:lang w:val="uk-UA"/>
              </w:rPr>
              <w:t xml:space="preserve"> </w:t>
            </w:r>
            <w:r w:rsidRPr="004615A5">
              <w:rPr>
                <w:lang w:val="en-US"/>
              </w:rPr>
              <w:t>institutions</w:t>
            </w:r>
            <w:r w:rsidRPr="008F0536">
              <w:rPr>
                <w:lang w:val="uk-UA"/>
              </w:rPr>
              <w:t xml:space="preserve">' </w:t>
            </w:r>
            <w:r w:rsidRPr="004615A5">
              <w:rPr>
                <w:lang w:val="en-US"/>
              </w:rPr>
              <w:t>future</w:t>
            </w:r>
            <w:r w:rsidRPr="008F0536">
              <w:rPr>
                <w:lang w:val="uk-UA"/>
              </w:rPr>
              <w:t xml:space="preserve"> </w:t>
            </w:r>
            <w:r w:rsidRPr="004615A5">
              <w:rPr>
                <w:lang w:val="en-US"/>
              </w:rPr>
              <w:t>teachers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lastRenderedPageBreak/>
              <w:t>Соколянська Л.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Блах В.С.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Чепок Р.В.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2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8D67F0" w:rsidRDefault="00B4649E" w:rsidP="00786A90">
            <w:pPr>
              <w:rPr>
                <w:rFonts w:ascii="Times" w:hAnsi="Times" w:cs="Times"/>
                <w:lang w:val="uk-UA"/>
              </w:rPr>
            </w:pPr>
            <w:r w:rsidRPr="00845CDB">
              <w:rPr>
                <w:lang w:val="uk-UA"/>
              </w:rPr>
              <w:t>Формування пізнавальних інтересів у студентів на заняттях з дисципліни «Сільськогосподарські та меліоративні машини»</w:t>
            </w:r>
            <w:r w:rsidRPr="00FA1AF7">
              <w:rPr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Formation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of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students</w:t>
            </w:r>
            <w:r w:rsidRPr="008F0536">
              <w:rPr>
                <w:rFonts w:ascii="Times" w:hAnsi="Times" w:cs="Times"/>
                <w:lang w:val="uk-UA"/>
              </w:rPr>
              <w:t xml:space="preserve">' </w:t>
            </w:r>
            <w:r w:rsidRPr="004615A5">
              <w:rPr>
                <w:rFonts w:ascii="Times" w:hAnsi="Times" w:cs="Times"/>
                <w:lang w:val="en-US"/>
              </w:rPr>
              <w:t>cognitive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interests</w:t>
            </w:r>
            <w:r w:rsidRPr="008F0536">
              <w:rPr>
                <w:rFonts w:ascii="Times" w:hAnsi="Times" w:cs="Times"/>
                <w:lang w:val="uk-UA"/>
              </w:rPr>
              <w:t xml:space="preserve">  </w:t>
            </w:r>
            <w:r w:rsidRPr="004615A5">
              <w:rPr>
                <w:rFonts w:ascii="Times" w:hAnsi="Times" w:cs="Times"/>
                <w:lang w:val="en-US"/>
              </w:rPr>
              <w:t>while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studying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course</w:t>
            </w:r>
            <w:r>
              <w:rPr>
                <w:rFonts w:ascii="Times" w:hAnsi="Times" w:cs="Times"/>
                <w:lang w:val="uk-UA"/>
              </w:rPr>
              <w:t xml:space="preserve"> «</w:t>
            </w:r>
            <w:r w:rsidRPr="004615A5">
              <w:rPr>
                <w:rFonts w:ascii="Times" w:hAnsi="Times" w:cs="Times"/>
                <w:lang w:val="en-US"/>
              </w:rPr>
              <w:t>Agricultural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and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Reclamation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Machines</w:t>
            </w:r>
            <w:r>
              <w:rPr>
                <w:rFonts w:ascii="Times" w:hAnsi="Times" w:cs="Times"/>
                <w:lang w:val="uk-UA"/>
              </w:rPr>
              <w:t>»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Холявко М.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Барбіна Є.С. 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Якимчук Д.М.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2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Формування логічного мислення у студентів на заняттях з дисципліни «Виробниче навчання»</w:t>
            </w:r>
            <w:r w:rsidRPr="00FA1AF7">
              <w:rPr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Formation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of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students</w:t>
            </w:r>
            <w:r w:rsidRPr="008F0536">
              <w:rPr>
                <w:rFonts w:ascii="Times" w:hAnsi="Times" w:cs="Times"/>
                <w:lang w:val="uk-UA"/>
              </w:rPr>
              <w:t xml:space="preserve">' </w:t>
            </w:r>
            <w:r w:rsidRPr="004615A5">
              <w:rPr>
                <w:rFonts w:ascii="Times" w:hAnsi="Times" w:cs="Times"/>
                <w:lang w:val="en-US"/>
              </w:rPr>
              <w:t>logical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thinking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during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classes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of</w:t>
            </w:r>
            <w:r>
              <w:rPr>
                <w:rFonts w:ascii="Times" w:hAnsi="Times" w:cs="Times"/>
                <w:lang w:val="uk-UA"/>
              </w:rPr>
              <w:t xml:space="preserve"> «</w:t>
            </w:r>
            <w:r w:rsidRPr="004615A5">
              <w:rPr>
                <w:rFonts w:ascii="Times" w:hAnsi="Times" w:cs="Times"/>
                <w:lang w:val="en-US"/>
              </w:rPr>
              <w:t>Industrial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training</w:t>
            </w:r>
            <w:r>
              <w:rPr>
                <w:rFonts w:ascii="Times" w:hAnsi="Times" w:cs="Times"/>
                <w:lang w:val="uk-UA"/>
              </w:rPr>
              <w:t>»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course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Чарнецький Є.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професор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Барбіна Є.С. 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 xml:space="preserve">доцент </w:t>
            </w:r>
          </w:p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Якимчук Д.М.</w:t>
            </w:r>
          </w:p>
        </w:tc>
      </w:tr>
      <w:tr w:rsidR="00B4649E" w:rsidRPr="00845CDB" w:rsidTr="00A62F56">
        <w:tblPrEx>
          <w:tblLook w:val="0000"/>
        </w:tblPrEx>
        <w:trPr>
          <w:trHeight w:val="285"/>
        </w:trPr>
        <w:tc>
          <w:tcPr>
            <w:tcW w:w="425" w:type="dxa"/>
            <w:gridSpan w:val="2"/>
            <w:vAlign w:val="center"/>
          </w:tcPr>
          <w:p w:rsidR="00B4649E" w:rsidRPr="00845CDB" w:rsidRDefault="00B4649E" w:rsidP="00786A90">
            <w:pPr>
              <w:pStyle w:val="a7"/>
              <w:numPr>
                <w:ilvl w:val="0"/>
                <w:numId w:val="12"/>
              </w:numPr>
              <w:ind w:left="0"/>
              <w:jc w:val="center"/>
              <w:rPr>
                <w:lang w:val="uk-UA"/>
              </w:rPr>
            </w:pPr>
          </w:p>
        </w:tc>
        <w:tc>
          <w:tcPr>
            <w:tcW w:w="3041" w:type="dxa"/>
            <w:gridSpan w:val="2"/>
          </w:tcPr>
          <w:p w:rsidR="00B4649E" w:rsidRPr="00B31F46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Формування  професійно-педагогічної компетентності у майбутніх викладачів закладів професійно-технічної освіти</w:t>
            </w:r>
            <w:r>
              <w:rPr>
                <w:lang w:val="uk-UA"/>
              </w:rPr>
              <w:t>/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Formation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of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professional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and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pedagogical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competence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of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vocational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education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institutions</w:t>
            </w:r>
            <w:r w:rsidRPr="008F0536">
              <w:rPr>
                <w:rFonts w:ascii="Times" w:hAnsi="Times" w:cs="Times"/>
                <w:lang w:val="uk-UA"/>
              </w:rPr>
              <w:t xml:space="preserve">' </w:t>
            </w:r>
            <w:r w:rsidRPr="004615A5">
              <w:rPr>
                <w:rFonts w:ascii="Times" w:hAnsi="Times" w:cs="Times"/>
                <w:lang w:val="en-US"/>
              </w:rPr>
              <w:t>future</w:t>
            </w:r>
            <w:r w:rsidRPr="008F0536">
              <w:rPr>
                <w:rFonts w:ascii="Times" w:hAnsi="Times" w:cs="Times"/>
                <w:lang w:val="uk-UA"/>
              </w:rPr>
              <w:t xml:space="preserve"> </w:t>
            </w:r>
            <w:r w:rsidRPr="004615A5">
              <w:rPr>
                <w:rFonts w:ascii="Times" w:hAnsi="Times" w:cs="Times"/>
                <w:lang w:val="en-US"/>
              </w:rPr>
              <w:t>teachers</w:t>
            </w:r>
          </w:p>
        </w:tc>
        <w:tc>
          <w:tcPr>
            <w:tcW w:w="1986" w:type="dxa"/>
            <w:gridSpan w:val="3"/>
          </w:tcPr>
          <w:p w:rsidR="00B4649E" w:rsidRPr="00845CDB" w:rsidRDefault="00B4649E" w:rsidP="00786A90">
            <w:pPr>
              <w:rPr>
                <w:lang w:val="uk-UA"/>
              </w:rPr>
            </w:pPr>
            <w:r w:rsidRPr="00845CDB">
              <w:rPr>
                <w:lang w:val="uk-UA"/>
              </w:rPr>
              <w:t>Юдін В.</w:t>
            </w:r>
          </w:p>
        </w:tc>
        <w:tc>
          <w:tcPr>
            <w:tcW w:w="2410" w:type="dxa"/>
            <w:gridSpan w:val="2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Блах В.С.</w:t>
            </w:r>
          </w:p>
        </w:tc>
        <w:tc>
          <w:tcPr>
            <w:tcW w:w="2203" w:type="dxa"/>
            <w:gridSpan w:val="3"/>
          </w:tcPr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доцент</w:t>
            </w:r>
          </w:p>
          <w:p w:rsidR="00B4649E" w:rsidRPr="00845CDB" w:rsidRDefault="00B4649E" w:rsidP="00786A90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45CDB">
              <w:rPr>
                <w:lang w:val="uk-UA"/>
              </w:rPr>
              <w:t>Чепок Р.В.</w:t>
            </w:r>
          </w:p>
        </w:tc>
      </w:tr>
    </w:tbl>
    <w:p w:rsidR="00B4649E" w:rsidRDefault="00B4649E">
      <w:pPr>
        <w:rPr>
          <w:lang w:val="en-US"/>
        </w:rPr>
      </w:pPr>
    </w:p>
    <w:p w:rsidR="00B4649E" w:rsidRPr="00CB4C30" w:rsidRDefault="00B4649E" w:rsidP="00F2047D">
      <w:pPr>
        <w:pStyle w:val="ad"/>
        <w:shd w:val="clear" w:color="auto" w:fill="FFFFFF"/>
        <w:tabs>
          <w:tab w:val="left" w:pos="540"/>
        </w:tabs>
        <w:spacing w:line="216" w:lineRule="auto"/>
        <w:ind w:left="0"/>
        <w:jc w:val="both"/>
        <w:rPr>
          <w:lang w:val="uk-UA"/>
        </w:rPr>
      </w:pPr>
      <w:r w:rsidRPr="00CB4C30">
        <w:rPr>
          <w:lang w:val="uk-UA"/>
        </w:rPr>
        <w:t>2. Контроль за виконанням наказу покласти на проректора з навчальної та науково-педагогічної роботи професора Тюхтенко Н.А.</w:t>
      </w:r>
    </w:p>
    <w:p w:rsidR="00B4649E" w:rsidRDefault="00B4649E" w:rsidP="00F2047D">
      <w:pPr>
        <w:autoSpaceDE w:val="0"/>
        <w:autoSpaceDN w:val="0"/>
        <w:jc w:val="both"/>
        <w:rPr>
          <w:b/>
          <w:bCs/>
          <w:lang w:val="uk-UA"/>
        </w:rPr>
      </w:pPr>
    </w:p>
    <w:p w:rsidR="00B4649E" w:rsidRPr="00CB4C30" w:rsidRDefault="00B4649E" w:rsidP="00F2047D">
      <w:pPr>
        <w:autoSpaceDE w:val="0"/>
        <w:autoSpaceDN w:val="0"/>
        <w:jc w:val="both"/>
        <w:rPr>
          <w:b/>
          <w:bCs/>
          <w:lang w:val="uk-UA"/>
        </w:rPr>
      </w:pPr>
    </w:p>
    <w:p w:rsidR="00B4649E" w:rsidRPr="00CB4C30" w:rsidRDefault="00B4649E" w:rsidP="00F2047D">
      <w:pPr>
        <w:autoSpaceDE w:val="0"/>
        <w:autoSpaceDN w:val="0"/>
        <w:jc w:val="both"/>
        <w:rPr>
          <w:b/>
          <w:bCs/>
          <w:lang w:val="uk-UA"/>
        </w:rPr>
      </w:pPr>
      <w:r w:rsidRPr="00CB4C30">
        <w:rPr>
          <w:b/>
          <w:bCs/>
          <w:lang w:val="uk-UA"/>
        </w:rPr>
        <w:t>Ректор університету</w:t>
      </w:r>
      <w:r w:rsidRPr="00CB4C30">
        <w:rPr>
          <w:b/>
          <w:bCs/>
          <w:lang w:val="uk-UA"/>
        </w:rPr>
        <w:tab/>
      </w:r>
      <w:r w:rsidRPr="00CB4C30">
        <w:rPr>
          <w:b/>
          <w:bCs/>
          <w:lang w:val="uk-UA"/>
        </w:rPr>
        <w:tab/>
      </w:r>
      <w:r w:rsidRPr="00CB4C30">
        <w:rPr>
          <w:b/>
          <w:bCs/>
          <w:lang w:val="uk-UA"/>
        </w:rPr>
        <w:tab/>
      </w:r>
      <w:r w:rsidRPr="00CB4C30">
        <w:rPr>
          <w:b/>
          <w:bCs/>
          <w:lang w:val="uk-UA"/>
        </w:rPr>
        <w:tab/>
      </w:r>
      <w:r w:rsidRPr="00CB4C30">
        <w:rPr>
          <w:b/>
          <w:bCs/>
          <w:lang w:val="uk-UA"/>
        </w:rPr>
        <w:tab/>
      </w:r>
      <w:r w:rsidRPr="00CB4C30">
        <w:rPr>
          <w:b/>
          <w:bCs/>
          <w:lang w:val="uk-UA"/>
        </w:rPr>
        <w:tab/>
      </w:r>
      <w:r w:rsidRPr="00CB4C30">
        <w:rPr>
          <w:b/>
          <w:bCs/>
          <w:lang w:val="uk-UA"/>
        </w:rPr>
        <w:tab/>
        <w:t xml:space="preserve">   Олександр СПІВАКОВСЬКИЙ</w:t>
      </w:r>
    </w:p>
    <w:p w:rsidR="00B4649E" w:rsidRPr="00CB4C30" w:rsidRDefault="00B4649E" w:rsidP="00F2047D">
      <w:pPr>
        <w:pStyle w:val="a8"/>
        <w:tabs>
          <w:tab w:val="clear" w:pos="4677"/>
          <w:tab w:val="clear" w:pos="9355"/>
        </w:tabs>
        <w:outlineLvl w:val="0"/>
        <w:rPr>
          <w:bCs/>
          <w:lang w:val="uk-UA"/>
        </w:rPr>
      </w:pPr>
    </w:p>
    <w:p w:rsidR="00B4649E" w:rsidRDefault="00B4649E" w:rsidP="00F2047D">
      <w:pPr>
        <w:pStyle w:val="a8"/>
        <w:tabs>
          <w:tab w:val="clear" w:pos="4677"/>
          <w:tab w:val="clear" w:pos="9355"/>
        </w:tabs>
        <w:outlineLvl w:val="0"/>
        <w:rPr>
          <w:bCs/>
          <w:lang w:val="uk-UA"/>
        </w:rPr>
      </w:pPr>
    </w:p>
    <w:p w:rsidR="00B4649E" w:rsidRPr="00CB4C30" w:rsidRDefault="00B4649E" w:rsidP="00F2047D">
      <w:pPr>
        <w:pStyle w:val="a8"/>
        <w:tabs>
          <w:tab w:val="clear" w:pos="4677"/>
          <w:tab w:val="clear" w:pos="9355"/>
        </w:tabs>
        <w:outlineLvl w:val="0"/>
        <w:rPr>
          <w:bCs/>
          <w:lang w:val="uk-UA"/>
        </w:rPr>
      </w:pPr>
    </w:p>
    <w:p w:rsidR="00B4649E" w:rsidRPr="00CB4C30" w:rsidRDefault="00B4649E" w:rsidP="00F2047D">
      <w:pPr>
        <w:pStyle w:val="a8"/>
        <w:tabs>
          <w:tab w:val="clear" w:pos="4677"/>
          <w:tab w:val="clear" w:pos="9355"/>
        </w:tabs>
        <w:outlineLvl w:val="0"/>
        <w:rPr>
          <w:b/>
          <w:bCs/>
          <w:lang w:val="uk-UA"/>
        </w:rPr>
      </w:pPr>
      <w:r w:rsidRPr="00CB4C30">
        <w:rPr>
          <w:b/>
          <w:bCs/>
          <w:lang w:val="uk-UA"/>
        </w:rPr>
        <w:t>Наталія Тюхтенко</w:t>
      </w:r>
    </w:p>
    <w:p w:rsidR="00B4649E" w:rsidRDefault="00B4649E" w:rsidP="00F2047D">
      <w:pPr>
        <w:pStyle w:val="a8"/>
        <w:tabs>
          <w:tab w:val="clear" w:pos="4677"/>
          <w:tab w:val="clear" w:pos="9355"/>
        </w:tabs>
        <w:outlineLvl w:val="0"/>
        <w:rPr>
          <w:b/>
          <w:bCs/>
          <w:lang w:val="uk-UA"/>
        </w:rPr>
      </w:pPr>
    </w:p>
    <w:p w:rsidR="00B4649E" w:rsidRPr="00CB4C30" w:rsidRDefault="00B4649E" w:rsidP="00F2047D">
      <w:pPr>
        <w:pStyle w:val="a8"/>
        <w:tabs>
          <w:tab w:val="clear" w:pos="4677"/>
          <w:tab w:val="clear" w:pos="9355"/>
        </w:tabs>
        <w:outlineLvl w:val="0"/>
        <w:rPr>
          <w:b/>
          <w:bCs/>
          <w:lang w:val="uk-UA"/>
        </w:rPr>
      </w:pPr>
    </w:p>
    <w:p w:rsidR="00B4649E" w:rsidRPr="00CB4C30" w:rsidRDefault="00B4649E" w:rsidP="00F2047D">
      <w:pPr>
        <w:pStyle w:val="a8"/>
        <w:tabs>
          <w:tab w:val="clear" w:pos="4677"/>
          <w:tab w:val="clear" w:pos="9355"/>
        </w:tabs>
        <w:outlineLvl w:val="0"/>
        <w:rPr>
          <w:bCs/>
          <w:lang w:val="uk-UA"/>
        </w:rPr>
      </w:pPr>
      <w:r w:rsidRPr="00CB4C30">
        <w:rPr>
          <w:bCs/>
          <w:lang w:val="uk-UA"/>
        </w:rPr>
        <w:t>Тетяна Косякова</w:t>
      </w:r>
    </w:p>
    <w:p w:rsidR="00B4649E" w:rsidRPr="00CB4C30" w:rsidRDefault="00B4649E" w:rsidP="00F2047D">
      <w:pPr>
        <w:pStyle w:val="a8"/>
        <w:tabs>
          <w:tab w:val="clear" w:pos="4677"/>
          <w:tab w:val="clear" w:pos="9355"/>
        </w:tabs>
        <w:outlineLvl w:val="0"/>
        <w:rPr>
          <w:sz w:val="16"/>
          <w:szCs w:val="16"/>
          <w:lang w:val="uk-UA"/>
        </w:rPr>
      </w:pPr>
    </w:p>
    <w:p w:rsidR="00B4649E" w:rsidRPr="00CB4C30" w:rsidRDefault="00B4649E" w:rsidP="00F2047D">
      <w:pPr>
        <w:pStyle w:val="a8"/>
        <w:tabs>
          <w:tab w:val="clear" w:pos="4677"/>
          <w:tab w:val="clear" w:pos="9355"/>
        </w:tabs>
        <w:outlineLvl w:val="0"/>
        <w:rPr>
          <w:sz w:val="22"/>
          <w:szCs w:val="22"/>
          <w:lang w:val="uk-UA"/>
        </w:rPr>
      </w:pPr>
      <w:r w:rsidRPr="00CB4C30">
        <w:rPr>
          <w:sz w:val="22"/>
          <w:szCs w:val="22"/>
          <w:lang w:val="uk-UA"/>
        </w:rPr>
        <w:t>Олександра Петлюченко</w:t>
      </w:r>
    </w:p>
    <w:p w:rsidR="00B4649E" w:rsidRPr="00CB4C30" w:rsidRDefault="00B4649E" w:rsidP="00F2047D">
      <w:pPr>
        <w:tabs>
          <w:tab w:val="left" w:pos="708"/>
        </w:tabs>
        <w:jc w:val="both"/>
        <w:rPr>
          <w:lang w:val="uk-UA"/>
        </w:rPr>
      </w:pPr>
    </w:p>
    <w:p w:rsidR="00B4649E" w:rsidRPr="00FA1AF7" w:rsidRDefault="00B4649E" w:rsidP="00FA1AF7">
      <w:pPr>
        <w:tabs>
          <w:tab w:val="left" w:pos="708"/>
        </w:tabs>
        <w:jc w:val="both"/>
        <w:rPr>
          <w:color w:val="000000"/>
          <w:sz w:val="22"/>
          <w:szCs w:val="22"/>
        </w:rPr>
      </w:pPr>
      <w:r w:rsidRPr="00CB4C30">
        <w:rPr>
          <w:color w:val="000000"/>
          <w:sz w:val="22"/>
          <w:szCs w:val="22"/>
          <w:lang w:val="uk-UA"/>
        </w:rPr>
        <w:t>Ознайомити: проректорів, деканів факультетів, завідувачів кафедр університету, завідувачів загальноуніверситетських кафедр університету</w:t>
      </w:r>
    </w:p>
    <w:sectPr w:rsidR="00B4649E" w:rsidRPr="00FA1AF7" w:rsidSect="00E7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44584E"/>
    <w:multiLevelType w:val="hybridMultilevel"/>
    <w:tmpl w:val="082A6F6E"/>
    <w:lvl w:ilvl="0" w:tplc="06CAEC9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A96AE2"/>
    <w:multiLevelType w:val="hybridMultilevel"/>
    <w:tmpl w:val="FD7ABD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47A75AD"/>
    <w:multiLevelType w:val="hybridMultilevel"/>
    <w:tmpl w:val="B21A05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9C6344F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FE7574"/>
    <w:multiLevelType w:val="hybridMultilevel"/>
    <w:tmpl w:val="8D7A0730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273BD"/>
    <w:multiLevelType w:val="hybridMultilevel"/>
    <w:tmpl w:val="E77C073E"/>
    <w:lvl w:ilvl="0" w:tplc="5198BD5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BA0F5E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C4A7F"/>
    <w:multiLevelType w:val="hybridMultilevel"/>
    <w:tmpl w:val="C6AA10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144185"/>
    <w:multiLevelType w:val="hybridMultilevel"/>
    <w:tmpl w:val="8D7A0730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30F10"/>
    <w:multiLevelType w:val="hybridMultilevel"/>
    <w:tmpl w:val="12662F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1E4037"/>
    <w:multiLevelType w:val="hybridMultilevel"/>
    <w:tmpl w:val="38662C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C9B027D"/>
    <w:multiLevelType w:val="hybridMultilevel"/>
    <w:tmpl w:val="650E39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DB40F89"/>
    <w:multiLevelType w:val="hybridMultilevel"/>
    <w:tmpl w:val="FD7ABD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0EC7DBF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8B3B79"/>
    <w:multiLevelType w:val="hybridMultilevel"/>
    <w:tmpl w:val="F1F85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93794F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1320DE"/>
    <w:multiLevelType w:val="hybridMultilevel"/>
    <w:tmpl w:val="560675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47F2D0D"/>
    <w:multiLevelType w:val="hybridMultilevel"/>
    <w:tmpl w:val="2550C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BB06FE"/>
    <w:multiLevelType w:val="hybridMultilevel"/>
    <w:tmpl w:val="082A6F6E"/>
    <w:lvl w:ilvl="0" w:tplc="06CAEC9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0D77A9"/>
    <w:multiLevelType w:val="hybridMultilevel"/>
    <w:tmpl w:val="38662C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0925B70"/>
    <w:multiLevelType w:val="hybridMultilevel"/>
    <w:tmpl w:val="95DA5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374C62"/>
    <w:multiLevelType w:val="hybridMultilevel"/>
    <w:tmpl w:val="309298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35E25BF"/>
    <w:multiLevelType w:val="hybridMultilevel"/>
    <w:tmpl w:val="082A6F6E"/>
    <w:lvl w:ilvl="0" w:tplc="06CAEC9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8E412B"/>
    <w:multiLevelType w:val="hybridMultilevel"/>
    <w:tmpl w:val="B21A05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BF23E36"/>
    <w:multiLevelType w:val="hybridMultilevel"/>
    <w:tmpl w:val="8D7A0730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501D36"/>
    <w:multiLevelType w:val="hybridMultilevel"/>
    <w:tmpl w:val="7496082C"/>
    <w:lvl w:ilvl="0" w:tplc="D41A9F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5E63043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6514CA"/>
    <w:multiLevelType w:val="hybridMultilevel"/>
    <w:tmpl w:val="2E3AB3A0"/>
    <w:lvl w:ilvl="0" w:tplc="70ACE122">
      <w:start w:val="1"/>
      <w:numFmt w:val="decimal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0">
    <w:nsid w:val="5CC67307"/>
    <w:multiLevelType w:val="hybridMultilevel"/>
    <w:tmpl w:val="678824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1041C18"/>
    <w:multiLevelType w:val="hybridMultilevel"/>
    <w:tmpl w:val="7DC2E578"/>
    <w:lvl w:ilvl="0" w:tplc="50F40BC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5B0E0E"/>
    <w:multiLevelType w:val="hybridMultilevel"/>
    <w:tmpl w:val="2550C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C152C4A"/>
    <w:multiLevelType w:val="hybridMultilevel"/>
    <w:tmpl w:val="E77C073E"/>
    <w:lvl w:ilvl="0" w:tplc="5198BD5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847A76"/>
    <w:multiLevelType w:val="hybridMultilevel"/>
    <w:tmpl w:val="082A6F6E"/>
    <w:lvl w:ilvl="0" w:tplc="06CAEC9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531C3D"/>
    <w:multiLevelType w:val="hybridMultilevel"/>
    <w:tmpl w:val="38662C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CEC3FF4"/>
    <w:multiLevelType w:val="hybridMultilevel"/>
    <w:tmpl w:val="7496082C"/>
    <w:lvl w:ilvl="0" w:tplc="D41A9F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D75433D"/>
    <w:multiLevelType w:val="hybridMultilevel"/>
    <w:tmpl w:val="608A0D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E41376"/>
    <w:multiLevelType w:val="hybridMultilevel"/>
    <w:tmpl w:val="2E3AB3A0"/>
    <w:lvl w:ilvl="0" w:tplc="70ACE122">
      <w:start w:val="1"/>
      <w:numFmt w:val="decimal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23"/>
  </w:num>
  <w:num w:numId="5">
    <w:abstractNumId w:val="16"/>
  </w:num>
  <w:num w:numId="6">
    <w:abstractNumId w:val="37"/>
  </w:num>
  <w:num w:numId="7">
    <w:abstractNumId w:val="2"/>
  </w:num>
  <w:num w:numId="8">
    <w:abstractNumId w:val="20"/>
  </w:num>
  <w:num w:numId="9">
    <w:abstractNumId w:val="34"/>
  </w:num>
  <w:num w:numId="10">
    <w:abstractNumId w:val="24"/>
  </w:num>
  <w:num w:numId="11">
    <w:abstractNumId w:val="8"/>
  </w:num>
  <w:num w:numId="12">
    <w:abstractNumId w:val="26"/>
  </w:num>
  <w:num w:numId="13">
    <w:abstractNumId w:val="28"/>
  </w:num>
  <w:num w:numId="14">
    <w:abstractNumId w:val="17"/>
  </w:num>
  <w:num w:numId="15">
    <w:abstractNumId w:val="15"/>
  </w:num>
  <w:num w:numId="16">
    <w:abstractNumId w:val="13"/>
  </w:num>
  <w:num w:numId="17">
    <w:abstractNumId w:val="31"/>
  </w:num>
  <w:num w:numId="18">
    <w:abstractNumId w:val="38"/>
  </w:num>
  <w:num w:numId="19">
    <w:abstractNumId w:val="9"/>
  </w:num>
  <w:num w:numId="20">
    <w:abstractNumId w:val="30"/>
  </w:num>
  <w:num w:numId="21">
    <w:abstractNumId w:val="18"/>
  </w:num>
  <w:num w:numId="22">
    <w:abstractNumId w:val="27"/>
  </w:num>
  <w:num w:numId="23">
    <w:abstractNumId w:val="14"/>
  </w:num>
  <w:num w:numId="24">
    <w:abstractNumId w:val="5"/>
  </w:num>
  <w:num w:numId="25">
    <w:abstractNumId w:val="6"/>
  </w:num>
  <w:num w:numId="26">
    <w:abstractNumId w:val="10"/>
  </w:num>
  <w:num w:numId="27">
    <w:abstractNumId w:val="29"/>
  </w:num>
  <w:num w:numId="28">
    <w:abstractNumId w:val="33"/>
  </w:num>
  <w:num w:numId="29">
    <w:abstractNumId w:val="35"/>
  </w:num>
  <w:num w:numId="30">
    <w:abstractNumId w:val="11"/>
  </w:num>
  <w:num w:numId="31">
    <w:abstractNumId w:val="32"/>
  </w:num>
  <w:num w:numId="32">
    <w:abstractNumId w:val="21"/>
  </w:num>
  <w:num w:numId="33">
    <w:abstractNumId w:val="12"/>
  </w:num>
  <w:num w:numId="34">
    <w:abstractNumId w:val="25"/>
  </w:num>
  <w:num w:numId="35">
    <w:abstractNumId w:val="4"/>
  </w:num>
  <w:num w:numId="36">
    <w:abstractNumId w:val="36"/>
  </w:num>
  <w:num w:numId="37">
    <w:abstractNumId w:val="19"/>
  </w:num>
  <w:num w:numId="38">
    <w:abstractNumId w:val="0"/>
  </w:num>
  <w:num w:numId="39">
    <w:abstractNumId w:val="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compat/>
  <w:rsids>
    <w:rsidRoot w:val="00793D34"/>
    <w:rsid w:val="000019A6"/>
    <w:rsid w:val="000172C2"/>
    <w:rsid w:val="0004336E"/>
    <w:rsid w:val="000450CB"/>
    <w:rsid w:val="00053069"/>
    <w:rsid w:val="0005490C"/>
    <w:rsid w:val="000659C6"/>
    <w:rsid w:val="00067C6C"/>
    <w:rsid w:val="00071682"/>
    <w:rsid w:val="000736F0"/>
    <w:rsid w:val="00076418"/>
    <w:rsid w:val="00084ACA"/>
    <w:rsid w:val="000909A6"/>
    <w:rsid w:val="00091213"/>
    <w:rsid w:val="00095B28"/>
    <w:rsid w:val="00097123"/>
    <w:rsid w:val="000A0144"/>
    <w:rsid w:val="000A24D6"/>
    <w:rsid w:val="000A53AE"/>
    <w:rsid w:val="000B132E"/>
    <w:rsid w:val="000B69B8"/>
    <w:rsid w:val="000B73E4"/>
    <w:rsid w:val="000C2AEF"/>
    <w:rsid w:val="000D367B"/>
    <w:rsid w:val="000E080C"/>
    <w:rsid w:val="000E1F37"/>
    <w:rsid w:val="000E66EF"/>
    <w:rsid w:val="000F1C6D"/>
    <w:rsid w:val="000F3552"/>
    <w:rsid w:val="00102994"/>
    <w:rsid w:val="001110C2"/>
    <w:rsid w:val="001131A2"/>
    <w:rsid w:val="0011628D"/>
    <w:rsid w:val="00120A29"/>
    <w:rsid w:val="001233CF"/>
    <w:rsid w:val="00123A0D"/>
    <w:rsid w:val="00124D3A"/>
    <w:rsid w:val="0012608D"/>
    <w:rsid w:val="0013104D"/>
    <w:rsid w:val="00132639"/>
    <w:rsid w:val="001344C9"/>
    <w:rsid w:val="00140D38"/>
    <w:rsid w:val="0014682C"/>
    <w:rsid w:val="00150FA3"/>
    <w:rsid w:val="00153FBF"/>
    <w:rsid w:val="00155CE1"/>
    <w:rsid w:val="00155E30"/>
    <w:rsid w:val="001634A1"/>
    <w:rsid w:val="00171739"/>
    <w:rsid w:val="00172461"/>
    <w:rsid w:val="00175772"/>
    <w:rsid w:val="001774E5"/>
    <w:rsid w:val="00177B20"/>
    <w:rsid w:val="00183FCF"/>
    <w:rsid w:val="00185DD0"/>
    <w:rsid w:val="0019132E"/>
    <w:rsid w:val="00192640"/>
    <w:rsid w:val="001A3AF3"/>
    <w:rsid w:val="001A7B11"/>
    <w:rsid w:val="001B3E75"/>
    <w:rsid w:val="001B7D5E"/>
    <w:rsid w:val="001C4CAA"/>
    <w:rsid w:val="001C7110"/>
    <w:rsid w:val="001D2390"/>
    <w:rsid w:val="001D7085"/>
    <w:rsid w:val="001E1C54"/>
    <w:rsid w:val="001E2CF5"/>
    <w:rsid w:val="001E43D9"/>
    <w:rsid w:val="001F37C5"/>
    <w:rsid w:val="001F4361"/>
    <w:rsid w:val="001F4D17"/>
    <w:rsid w:val="001F4F1C"/>
    <w:rsid w:val="001F5A74"/>
    <w:rsid w:val="00202EB0"/>
    <w:rsid w:val="00204BA5"/>
    <w:rsid w:val="002148C7"/>
    <w:rsid w:val="00215A5B"/>
    <w:rsid w:val="00215CB6"/>
    <w:rsid w:val="00216449"/>
    <w:rsid w:val="00217B1E"/>
    <w:rsid w:val="002242E8"/>
    <w:rsid w:val="00224726"/>
    <w:rsid w:val="00227A5C"/>
    <w:rsid w:val="00231047"/>
    <w:rsid w:val="00233188"/>
    <w:rsid w:val="00235390"/>
    <w:rsid w:val="00252C14"/>
    <w:rsid w:val="00257D68"/>
    <w:rsid w:val="00263E90"/>
    <w:rsid w:val="002669D2"/>
    <w:rsid w:val="0028236F"/>
    <w:rsid w:val="00283B89"/>
    <w:rsid w:val="00283C06"/>
    <w:rsid w:val="002850D2"/>
    <w:rsid w:val="002850E2"/>
    <w:rsid w:val="00286B18"/>
    <w:rsid w:val="00287583"/>
    <w:rsid w:val="00287806"/>
    <w:rsid w:val="002937CD"/>
    <w:rsid w:val="00293AD7"/>
    <w:rsid w:val="002A0E5D"/>
    <w:rsid w:val="002A2495"/>
    <w:rsid w:val="002A7598"/>
    <w:rsid w:val="002C03B6"/>
    <w:rsid w:val="002C383B"/>
    <w:rsid w:val="002C46A8"/>
    <w:rsid w:val="002C576D"/>
    <w:rsid w:val="002D2828"/>
    <w:rsid w:val="002E0EA7"/>
    <w:rsid w:val="002E2AF1"/>
    <w:rsid w:val="002E3B91"/>
    <w:rsid w:val="002F1631"/>
    <w:rsid w:val="002F57CB"/>
    <w:rsid w:val="002F64CB"/>
    <w:rsid w:val="00300A22"/>
    <w:rsid w:val="00300E61"/>
    <w:rsid w:val="00312797"/>
    <w:rsid w:val="00313843"/>
    <w:rsid w:val="003156A1"/>
    <w:rsid w:val="0031624C"/>
    <w:rsid w:val="0032051B"/>
    <w:rsid w:val="00321D58"/>
    <w:rsid w:val="003233B5"/>
    <w:rsid w:val="00326300"/>
    <w:rsid w:val="00334609"/>
    <w:rsid w:val="003375B0"/>
    <w:rsid w:val="00341589"/>
    <w:rsid w:val="00351B9B"/>
    <w:rsid w:val="00352BC9"/>
    <w:rsid w:val="00357169"/>
    <w:rsid w:val="00360A3A"/>
    <w:rsid w:val="003613D7"/>
    <w:rsid w:val="00363088"/>
    <w:rsid w:val="00363B57"/>
    <w:rsid w:val="003677DF"/>
    <w:rsid w:val="00371D20"/>
    <w:rsid w:val="0037506D"/>
    <w:rsid w:val="003830F5"/>
    <w:rsid w:val="0038322D"/>
    <w:rsid w:val="00385F3A"/>
    <w:rsid w:val="00386406"/>
    <w:rsid w:val="003A0A99"/>
    <w:rsid w:val="003A17C5"/>
    <w:rsid w:val="003A4D03"/>
    <w:rsid w:val="003A6F43"/>
    <w:rsid w:val="003B053E"/>
    <w:rsid w:val="003B0C20"/>
    <w:rsid w:val="003B2388"/>
    <w:rsid w:val="003B561A"/>
    <w:rsid w:val="003B608A"/>
    <w:rsid w:val="003B7D09"/>
    <w:rsid w:val="003C33C4"/>
    <w:rsid w:val="003C4096"/>
    <w:rsid w:val="003D2723"/>
    <w:rsid w:val="003D303B"/>
    <w:rsid w:val="003D51FA"/>
    <w:rsid w:val="003F3785"/>
    <w:rsid w:val="003F4AAE"/>
    <w:rsid w:val="003F4AD4"/>
    <w:rsid w:val="0041245D"/>
    <w:rsid w:val="00417247"/>
    <w:rsid w:val="004172D1"/>
    <w:rsid w:val="00434B34"/>
    <w:rsid w:val="0043584B"/>
    <w:rsid w:val="00437F8C"/>
    <w:rsid w:val="00443BFB"/>
    <w:rsid w:val="0044501A"/>
    <w:rsid w:val="00446900"/>
    <w:rsid w:val="00447323"/>
    <w:rsid w:val="004515C4"/>
    <w:rsid w:val="00451818"/>
    <w:rsid w:val="004552C7"/>
    <w:rsid w:val="00456EAE"/>
    <w:rsid w:val="0045724C"/>
    <w:rsid w:val="00457445"/>
    <w:rsid w:val="00457F34"/>
    <w:rsid w:val="00460271"/>
    <w:rsid w:val="004615A5"/>
    <w:rsid w:val="0046479F"/>
    <w:rsid w:val="00470492"/>
    <w:rsid w:val="00473768"/>
    <w:rsid w:val="004740FF"/>
    <w:rsid w:val="00483235"/>
    <w:rsid w:val="0048503B"/>
    <w:rsid w:val="00485BF8"/>
    <w:rsid w:val="00492B97"/>
    <w:rsid w:val="004A1B77"/>
    <w:rsid w:val="004A1D1A"/>
    <w:rsid w:val="004A1F7B"/>
    <w:rsid w:val="004A45D7"/>
    <w:rsid w:val="004A5F68"/>
    <w:rsid w:val="004B5B22"/>
    <w:rsid w:val="004C0740"/>
    <w:rsid w:val="004C30B6"/>
    <w:rsid w:val="004C36D7"/>
    <w:rsid w:val="004C54B3"/>
    <w:rsid w:val="004D03D9"/>
    <w:rsid w:val="004D1BBB"/>
    <w:rsid w:val="004D1C0F"/>
    <w:rsid w:val="004D3E27"/>
    <w:rsid w:val="004D607C"/>
    <w:rsid w:val="004E0046"/>
    <w:rsid w:val="004E0110"/>
    <w:rsid w:val="004E0C4E"/>
    <w:rsid w:val="004E1194"/>
    <w:rsid w:val="004E26B9"/>
    <w:rsid w:val="004F36EE"/>
    <w:rsid w:val="00500559"/>
    <w:rsid w:val="0050262C"/>
    <w:rsid w:val="00510B67"/>
    <w:rsid w:val="00515EF9"/>
    <w:rsid w:val="00520214"/>
    <w:rsid w:val="00520388"/>
    <w:rsid w:val="005235D9"/>
    <w:rsid w:val="00527D24"/>
    <w:rsid w:val="00536287"/>
    <w:rsid w:val="00543E66"/>
    <w:rsid w:val="00547B1E"/>
    <w:rsid w:val="00550E2C"/>
    <w:rsid w:val="00551235"/>
    <w:rsid w:val="00552880"/>
    <w:rsid w:val="00552D38"/>
    <w:rsid w:val="00555302"/>
    <w:rsid w:val="005558AB"/>
    <w:rsid w:val="005609C3"/>
    <w:rsid w:val="00563779"/>
    <w:rsid w:val="00565BC4"/>
    <w:rsid w:val="005719FF"/>
    <w:rsid w:val="00572101"/>
    <w:rsid w:val="00573B42"/>
    <w:rsid w:val="00574770"/>
    <w:rsid w:val="0058158D"/>
    <w:rsid w:val="0058309D"/>
    <w:rsid w:val="0059037B"/>
    <w:rsid w:val="005940B3"/>
    <w:rsid w:val="005A3B85"/>
    <w:rsid w:val="005A43FA"/>
    <w:rsid w:val="005A4BBA"/>
    <w:rsid w:val="005B082D"/>
    <w:rsid w:val="005B5880"/>
    <w:rsid w:val="005C19B9"/>
    <w:rsid w:val="005C219C"/>
    <w:rsid w:val="005D7FEC"/>
    <w:rsid w:val="005E043F"/>
    <w:rsid w:val="005E1D3A"/>
    <w:rsid w:val="005E1E59"/>
    <w:rsid w:val="005E7B02"/>
    <w:rsid w:val="005F0D6B"/>
    <w:rsid w:val="005F202D"/>
    <w:rsid w:val="005F6529"/>
    <w:rsid w:val="00601370"/>
    <w:rsid w:val="00605C04"/>
    <w:rsid w:val="00612B17"/>
    <w:rsid w:val="00614758"/>
    <w:rsid w:val="00614FE3"/>
    <w:rsid w:val="006159E7"/>
    <w:rsid w:val="00622FBF"/>
    <w:rsid w:val="00625010"/>
    <w:rsid w:val="00625D99"/>
    <w:rsid w:val="00633928"/>
    <w:rsid w:val="00637766"/>
    <w:rsid w:val="0064771C"/>
    <w:rsid w:val="0065220A"/>
    <w:rsid w:val="006542BB"/>
    <w:rsid w:val="00654B2E"/>
    <w:rsid w:val="006618B5"/>
    <w:rsid w:val="00662965"/>
    <w:rsid w:val="00665649"/>
    <w:rsid w:val="006676F1"/>
    <w:rsid w:val="00672673"/>
    <w:rsid w:val="00673D30"/>
    <w:rsid w:val="006751C3"/>
    <w:rsid w:val="006809C0"/>
    <w:rsid w:val="00681B0B"/>
    <w:rsid w:val="006A5182"/>
    <w:rsid w:val="006A6B7B"/>
    <w:rsid w:val="006A7D57"/>
    <w:rsid w:val="006B30BE"/>
    <w:rsid w:val="006B370E"/>
    <w:rsid w:val="006B5264"/>
    <w:rsid w:val="006B6E2D"/>
    <w:rsid w:val="006D1D52"/>
    <w:rsid w:val="006D1FEC"/>
    <w:rsid w:val="006D2972"/>
    <w:rsid w:val="006D60E4"/>
    <w:rsid w:val="006D7E73"/>
    <w:rsid w:val="006E5F5F"/>
    <w:rsid w:val="006E6F68"/>
    <w:rsid w:val="006F0DBE"/>
    <w:rsid w:val="006F5F2D"/>
    <w:rsid w:val="00701B5C"/>
    <w:rsid w:val="00707EAE"/>
    <w:rsid w:val="0071035D"/>
    <w:rsid w:val="0071700C"/>
    <w:rsid w:val="00721105"/>
    <w:rsid w:val="00722063"/>
    <w:rsid w:val="007233BC"/>
    <w:rsid w:val="00723D7B"/>
    <w:rsid w:val="00737029"/>
    <w:rsid w:val="007405D3"/>
    <w:rsid w:val="00743DB4"/>
    <w:rsid w:val="00745F2D"/>
    <w:rsid w:val="00752005"/>
    <w:rsid w:val="00763C9C"/>
    <w:rsid w:val="00764802"/>
    <w:rsid w:val="0076489F"/>
    <w:rsid w:val="00764E9F"/>
    <w:rsid w:val="00786A90"/>
    <w:rsid w:val="00793D34"/>
    <w:rsid w:val="007A4F89"/>
    <w:rsid w:val="007B0990"/>
    <w:rsid w:val="007B13B1"/>
    <w:rsid w:val="007B1C52"/>
    <w:rsid w:val="007B2A1B"/>
    <w:rsid w:val="007B2BCB"/>
    <w:rsid w:val="007C5617"/>
    <w:rsid w:val="007D19F2"/>
    <w:rsid w:val="007D2DE0"/>
    <w:rsid w:val="007D3D2C"/>
    <w:rsid w:val="007D4A54"/>
    <w:rsid w:val="007D5EE0"/>
    <w:rsid w:val="007E39EB"/>
    <w:rsid w:val="007E6579"/>
    <w:rsid w:val="008000B2"/>
    <w:rsid w:val="00810DDE"/>
    <w:rsid w:val="0081351B"/>
    <w:rsid w:val="00820CE6"/>
    <w:rsid w:val="00820EF2"/>
    <w:rsid w:val="00826460"/>
    <w:rsid w:val="008267D1"/>
    <w:rsid w:val="008334D9"/>
    <w:rsid w:val="00834E52"/>
    <w:rsid w:val="00835247"/>
    <w:rsid w:val="0083697E"/>
    <w:rsid w:val="00843A33"/>
    <w:rsid w:val="00845CDB"/>
    <w:rsid w:val="0084760E"/>
    <w:rsid w:val="00854C15"/>
    <w:rsid w:val="00860FC6"/>
    <w:rsid w:val="00872793"/>
    <w:rsid w:val="0087287E"/>
    <w:rsid w:val="00873CC6"/>
    <w:rsid w:val="00875F37"/>
    <w:rsid w:val="00880D53"/>
    <w:rsid w:val="008817B5"/>
    <w:rsid w:val="00882453"/>
    <w:rsid w:val="00882742"/>
    <w:rsid w:val="00884BA3"/>
    <w:rsid w:val="0089487C"/>
    <w:rsid w:val="008A3B78"/>
    <w:rsid w:val="008A4246"/>
    <w:rsid w:val="008A612D"/>
    <w:rsid w:val="008B36E9"/>
    <w:rsid w:val="008B611E"/>
    <w:rsid w:val="008B70CE"/>
    <w:rsid w:val="008C5F3E"/>
    <w:rsid w:val="008D18E7"/>
    <w:rsid w:val="008D190C"/>
    <w:rsid w:val="008D28E9"/>
    <w:rsid w:val="008D5C59"/>
    <w:rsid w:val="008D67F0"/>
    <w:rsid w:val="008E2AE2"/>
    <w:rsid w:val="008E389F"/>
    <w:rsid w:val="008F0536"/>
    <w:rsid w:val="009018F0"/>
    <w:rsid w:val="00903474"/>
    <w:rsid w:val="009037A1"/>
    <w:rsid w:val="00912A29"/>
    <w:rsid w:val="0091469F"/>
    <w:rsid w:val="00914EC8"/>
    <w:rsid w:val="00914F5A"/>
    <w:rsid w:val="00921FEC"/>
    <w:rsid w:val="00924626"/>
    <w:rsid w:val="00926446"/>
    <w:rsid w:val="00926846"/>
    <w:rsid w:val="00933BC5"/>
    <w:rsid w:val="009404CB"/>
    <w:rsid w:val="0094150C"/>
    <w:rsid w:val="00951C3E"/>
    <w:rsid w:val="00952BDF"/>
    <w:rsid w:val="00953631"/>
    <w:rsid w:val="00961766"/>
    <w:rsid w:val="00961BC9"/>
    <w:rsid w:val="009670C0"/>
    <w:rsid w:val="0096792C"/>
    <w:rsid w:val="009720D2"/>
    <w:rsid w:val="00992D60"/>
    <w:rsid w:val="0099350A"/>
    <w:rsid w:val="0099776F"/>
    <w:rsid w:val="009A1EEC"/>
    <w:rsid w:val="009A5F1B"/>
    <w:rsid w:val="009A75FA"/>
    <w:rsid w:val="009B30C6"/>
    <w:rsid w:val="009C60A9"/>
    <w:rsid w:val="009D0BB5"/>
    <w:rsid w:val="009D0EF0"/>
    <w:rsid w:val="009D74C9"/>
    <w:rsid w:val="009D7B68"/>
    <w:rsid w:val="009E120E"/>
    <w:rsid w:val="009E4436"/>
    <w:rsid w:val="009F1699"/>
    <w:rsid w:val="00A115B0"/>
    <w:rsid w:val="00A11D26"/>
    <w:rsid w:val="00A11F97"/>
    <w:rsid w:val="00A208A3"/>
    <w:rsid w:val="00A30426"/>
    <w:rsid w:val="00A441C8"/>
    <w:rsid w:val="00A4550D"/>
    <w:rsid w:val="00A4709B"/>
    <w:rsid w:val="00A606BB"/>
    <w:rsid w:val="00A61DDE"/>
    <w:rsid w:val="00A62F56"/>
    <w:rsid w:val="00A65F0D"/>
    <w:rsid w:val="00A706B4"/>
    <w:rsid w:val="00A75009"/>
    <w:rsid w:val="00A7519D"/>
    <w:rsid w:val="00A77752"/>
    <w:rsid w:val="00A77E7C"/>
    <w:rsid w:val="00A81F92"/>
    <w:rsid w:val="00A86598"/>
    <w:rsid w:val="00A877D0"/>
    <w:rsid w:val="00A91CD6"/>
    <w:rsid w:val="00A96C5B"/>
    <w:rsid w:val="00AA091B"/>
    <w:rsid w:val="00AA17C9"/>
    <w:rsid w:val="00AA1AA9"/>
    <w:rsid w:val="00AA23C2"/>
    <w:rsid w:val="00AA2F56"/>
    <w:rsid w:val="00AA6283"/>
    <w:rsid w:val="00AA62FC"/>
    <w:rsid w:val="00AB0D43"/>
    <w:rsid w:val="00AB5DC6"/>
    <w:rsid w:val="00AC24A6"/>
    <w:rsid w:val="00AC4BC3"/>
    <w:rsid w:val="00AC771E"/>
    <w:rsid w:val="00AC7765"/>
    <w:rsid w:val="00AD136F"/>
    <w:rsid w:val="00AD26FC"/>
    <w:rsid w:val="00AE0885"/>
    <w:rsid w:val="00AF1FF2"/>
    <w:rsid w:val="00AF422D"/>
    <w:rsid w:val="00AF5AB2"/>
    <w:rsid w:val="00B0304D"/>
    <w:rsid w:val="00B03681"/>
    <w:rsid w:val="00B0740A"/>
    <w:rsid w:val="00B11ED6"/>
    <w:rsid w:val="00B15CD0"/>
    <w:rsid w:val="00B22C43"/>
    <w:rsid w:val="00B23DF0"/>
    <w:rsid w:val="00B250EB"/>
    <w:rsid w:val="00B253EF"/>
    <w:rsid w:val="00B259B6"/>
    <w:rsid w:val="00B30E61"/>
    <w:rsid w:val="00B31F46"/>
    <w:rsid w:val="00B355C7"/>
    <w:rsid w:val="00B45EF4"/>
    <w:rsid w:val="00B4649E"/>
    <w:rsid w:val="00B478D6"/>
    <w:rsid w:val="00B51887"/>
    <w:rsid w:val="00B54463"/>
    <w:rsid w:val="00B643D4"/>
    <w:rsid w:val="00B65E62"/>
    <w:rsid w:val="00B75193"/>
    <w:rsid w:val="00B75A39"/>
    <w:rsid w:val="00B75D6B"/>
    <w:rsid w:val="00B76540"/>
    <w:rsid w:val="00B77B2B"/>
    <w:rsid w:val="00B81200"/>
    <w:rsid w:val="00B83C0F"/>
    <w:rsid w:val="00B84176"/>
    <w:rsid w:val="00B85332"/>
    <w:rsid w:val="00B85CCE"/>
    <w:rsid w:val="00B87933"/>
    <w:rsid w:val="00B9037B"/>
    <w:rsid w:val="00B90611"/>
    <w:rsid w:val="00B92893"/>
    <w:rsid w:val="00BA1CBD"/>
    <w:rsid w:val="00BB5891"/>
    <w:rsid w:val="00BB79FA"/>
    <w:rsid w:val="00BC09FC"/>
    <w:rsid w:val="00BC36EE"/>
    <w:rsid w:val="00BC4665"/>
    <w:rsid w:val="00BC4A81"/>
    <w:rsid w:val="00BC584B"/>
    <w:rsid w:val="00BC65B9"/>
    <w:rsid w:val="00BD19A2"/>
    <w:rsid w:val="00BD32F1"/>
    <w:rsid w:val="00BD6EFA"/>
    <w:rsid w:val="00BE11C9"/>
    <w:rsid w:val="00BE1B77"/>
    <w:rsid w:val="00BE7687"/>
    <w:rsid w:val="00BF284D"/>
    <w:rsid w:val="00C00CF1"/>
    <w:rsid w:val="00C01AFF"/>
    <w:rsid w:val="00C02140"/>
    <w:rsid w:val="00C04747"/>
    <w:rsid w:val="00C05A6B"/>
    <w:rsid w:val="00C13BBD"/>
    <w:rsid w:val="00C1657E"/>
    <w:rsid w:val="00C2279A"/>
    <w:rsid w:val="00C233DC"/>
    <w:rsid w:val="00C23D31"/>
    <w:rsid w:val="00C24F73"/>
    <w:rsid w:val="00C26C81"/>
    <w:rsid w:val="00C449EA"/>
    <w:rsid w:val="00C454C7"/>
    <w:rsid w:val="00C528A3"/>
    <w:rsid w:val="00C63FBB"/>
    <w:rsid w:val="00C72706"/>
    <w:rsid w:val="00C770B0"/>
    <w:rsid w:val="00C868B2"/>
    <w:rsid w:val="00C92844"/>
    <w:rsid w:val="00C95F2C"/>
    <w:rsid w:val="00C96B5C"/>
    <w:rsid w:val="00CA21A5"/>
    <w:rsid w:val="00CA5517"/>
    <w:rsid w:val="00CB0E41"/>
    <w:rsid w:val="00CB2058"/>
    <w:rsid w:val="00CB4C30"/>
    <w:rsid w:val="00CC4B69"/>
    <w:rsid w:val="00CD01BB"/>
    <w:rsid w:val="00CD313B"/>
    <w:rsid w:val="00CD4C2E"/>
    <w:rsid w:val="00CE1452"/>
    <w:rsid w:val="00CE5242"/>
    <w:rsid w:val="00CE65D8"/>
    <w:rsid w:val="00CE7AA3"/>
    <w:rsid w:val="00CF48CD"/>
    <w:rsid w:val="00CF5BC1"/>
    <w:rsid w:val="00D12A93"/>
    <w:rsid w:val="00D1408C"/>
    <w:rsid w:val="00D151BD"/>
    <w:rsid w:val="00D16C5C"/>
    <w:rsid w:val="00D2261B"/>
    <w:rsid w:val="00D26312"/>
    <w:rsid w:val="00D26A23"/>
    <w:rsid w:val="00D273D7"/>
    <w:rsid w:val="00D30647"/>
    <w:rsid w:val="00D42212"/>
    <w:rsid w:val="00D429EB"/>
    <w:rsid w:val="00D43D81"/>
    <w:rsid w:val="00D45D91"/>
    <w:rsid w:val="00D52E81"/>
    <w:rsid w:val="00D532D1"/>
    <w:rsid w:val="00D559A7"/>
    <w:rsid w:val="00D61784"/>
    <w:rsid w:val="00D61DE4"/>
    <w:rsid w:val="00D67998"/>
    <w:rsid w:val="00D81791"/>
    <w:rsid w:val="00D879A1"/>
    <w:rsid w:val="00D967F2"/>
    <w:rsid w:val="00DB2874"/>
    <w:rsid w:val="00DC6DA6"/>
    <w:rsid w:val="00DD3066"/>
    <w:rsid w:val="00DD3B21"/>
    <w:rsid w:val="00DE3211"/>
    <w:rsid w:val="00DF3CB5"/>
    <w:rsid w:val="00DF7438"/>
    <w:rsid w:val="00E03ED2"/>
    <w:rsid w:val="00E057A2"/>
    <w:rsid w:val="00E20418"/>
    <w:rsid w:val="00E20B23"/>
    <w:rsid w:val="00E24C66"/>
    <w:rsid w:val="00E26929"/>
    <w:rsid w:val="00E279F5"/>
    <w:rsid w:val="00E3035C"/>
    <w:rsid w:val="00E30D9B"/>
    <w:rsid w:val="00E333A0"/>
    <w:rsid w:val="00E34301"/>
    <w:rsid w:val="00E37AD7"/>
    <w:rsid w:val="00E412BB"/>
    <w:rsid w:val="00E54FA3"/>
    <w:rsid w:val="00E56FFA"/>
    <w:rsid w:val="00E5778B"/>
    <w:rsid w:val="00E60626"/>
    <w:rsid w:val="00E6170C"/>
    <w:rsid w:val="00E618A9"/>
    <w:rsid w:val="00E62A21"/>
    <w:rsid w:val="00E731AC"/>
    <w:rsid w:val="00E73DBC"/>
    <w:rsid w:val="00E73F1F"/>
    <w:rsid w:val="00E86DEA"/>
    <w:rsid w:val="00E871C7"/>
    <w:rsid w:val="00E876F0"/>
    <w:rsid w:val="00E9002D"/>
    <w:rsid w:val="00E90395"/>
    <w:rsid w:val="00EA3C32"/>
    <w:rsid w:val="00EA4502"/>
    <w:rsid w:val="00EA735B"/>
    <w:rsid w:val="00EB00AC"/>
    <w:rsid w:val="00EB2116"/>
    <w:rsid w:val="00EC0B07"/>
    <w:rsid w:val="00EC752F"/>
    <w:rsid w:val="00ED0AD8"/>
    <w:rsid w:val="00ED4463"/>
    <w:rsid w:val="00ED59DA"/>
    <w:rsid w:val="00EE2860"/>
    <w:rsid w:val="00EE41C3"/>
    <w:rsid w:val="00EE5232"/>
    <w:rsid w:val="00EF2516"/>
    <w:rsid w:val="00F01737"/>
    <w:rsid w:val="00F03EF8"/>
    <w:rsid w:val="00F04F8B"/>
    <w:rsid w:val="00F06DA5"/>
    <w:rsid w:val="00F11AC7"/>
    <w:rsid w:val="00F15938"/>
    <w:rsid w:val="00F2047D"/>
    <w:rsid w:val="00F22A1D"/>
    <w:rsid w:val="00F22F4B"/>
    <w:rsid w:val="00F240F5"/>
    <w:rsid w:val="00F4030C"/>
    <w:rsid w:val="00F4047A"/>
    <w:rsid w:val="00F4619E"/>
    <w:rsid w:val="00F46810"/>
    <w:rsid w:val="00F56E2E"/>
    <w:rsid w:val="00F61899"/>
    <w:rsid w:val="00F63EB1"/>
    <w:rsid w:val="00F724BD"/>
    <w:rsid w:val="00F7255A"/>
    <w:rsid w:val="00F73A77"/>
    <w:rsid w:val="00F743B4"/>
    <w:rsid w:val="00F77C6A"/>
    <w:rsid w:val="00F81BD2"/>
    <w:rsid w:val="00F9111C"/>
    <w:rsid w:val="00FA1AF7"/>
    <w:rsid w:val="00FA32B4"/>
    <w:rsid w:val="00FA34D1"/>
    <w:rsid w:val="00FA35B6"/>
    <w:rsid w:val="00FA74FE"/>
    <w:rsid w:val="00FB0BB2"/>
    <w:rsid w:val="00FB21B6"/>
    <w:rsid w:val="00FC1249"/>
    <w:rsid w:val="00FC40D9"/>
    <w:rsid w:val="00FD2183"/>
    <w:rsid w:val="00FD2305"/>
    <w:rsid w:val="00FD6C00"/>
    <w:rsid w:val="00FE2DDF"/>
    <w:rsid w:val="00FE30AA"/>
    <w:rsid w:val="00FE70FE"/>
    <w:rsid w:val="00FE757B"/>
    <w:rsid w:val="00FF1E8B"/>
    <w:rsid w:val="00FF4CA2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17B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17B1E"/>
    <w:pPr>
      <w:keepNext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locked/>
    <w:rsid w:val="00217B1E"/>
    <w:pPr>
      <w:keepNext/>
      <w:jc w:val="both"/>
      <w:outlineLvl w:val="2"/>
    </w:pPr>
    <w:rPr>
      <w:rFonts w:eastAsia="Calibri"/>
      <w:b/>
      <w:bCs/>
      <w:lang w:val="uk-UA"/>
    </w:rPr>
  </w:style>
  <w:style w:type="paragraph" w:styleId="6">
    <w:name w:val="heading 6"/>
    <w:basedOn w:val="a"/>
    <w:next w:val="a"/>
    <w:link w:val="60"/>
    <w:uiPriority w:val="99"/>
    <w:qFormat/>
    <w:locked/>
    <w:rsid w:val="00217B1E"/>
    <w:pPr>
      <w:keepNext/>
      <w:jc w:val="center"/>
      <w:outlineLvl w:val="5"/>
    </w:pPr>
    <w:rPr>
      <w:rFonts w:eastAsia="Calibri"/>
      <w:b/>
      <w:bCs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locked/>
    <w:rsid w:val="00217B1E"/>
    <w:pPr>
      <w:spacing w:before="240" w:after="6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7B1E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217B1E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217B1E"/>
    <w:rPr>
      <w:rFonts w:ascii="Times New Roman" w:hAnsi="Times New Roman"/>
      <w:b/>
      <w:sz w:val="24"/>
      <w:lang w:val="uk-UA"/>
    </w:rPr>
  </w:style>
  <w:style w:type="character" w:customStyle="1" w:styleId="60">
    <w:name w:val="Заголовок 6 Знак"/>
    <w:basedOn w:val="a0"/>
    <w:link w:val="6"/>
    <w:uiPriority w:val="99"/>
    <w:locked/>
    <w:rsid w:val="00217B1E"/>
    <w:rPr>
      <w:rFonts w:ascii="Times New Roman" w:hAnsi="Times New Roman"/>
      <w:b/>
      <w:sz w:val="24"/>
      <w:lang w:val="uk-UA"/>
    </w:rPr>
  </w:style>
  <w:style w:type="character" w:customStyle="1" w:styleId="70">
    <w:name w:val="Заголовок 7 Знак"/>
    <w:basedOn w:val="a0"/>
    <w:link w:val="7"/>
    <w:uiPriority w:val="99"/>
    <w:locked/>
    <w:rsid w:val="00217B1E"/>
    <w:rPr>
      <w:rFonts w:ascii="Times New Roman" w:hAnsi="Times New Roman"/>
      <w:sz w:val="24"/>
    </w:rPr>
  </w:style>
  <w:style w:type="paragraph" w:styleId="a3">
    <w:name w:val="Body Text"/>
    <w:basedOn w:val="a"/>
    <w:link w:val="11"/>
    <w:uiPriority w:val="99"/>
    <w:rsid w:val="00793D34"/>
    <w:pPr>
      <w:spacing w:after="120"/>
    </w:pPr>
    <w:rPr>
      <w:rFonts w:eastAsia="Calibri"/>
    </w:rPr>
  </w:style>
  <w:style w:type="character" w:customStyle="1" w:styleId="11">
    <w:name w:val="Основной текст Знак1"/>
    <w:basedOn w:val="a0"/>
    <w:link w:val="a3"/>
    <w:uiPriority w:val="99"/>
    <w:locked/>
    <w:rsid w:val="00793D34"/>
    <w:rPr>
      <w:rFonts w:ascii="Times New Roman" w:hAnsi="Times New Roman"/>
      <w:sz w:val="24"/>
      <w:lang w:eastAsia="ru-RU"/>
    </w:rPr>
  </w:style>
  <w:style w:type="character" w:customStyle="1" w:styleId="a4">
    <w:name w:val="Основной текст Знак"/>
    <w:uiPriority w:val="99"/>
    <w:rsid w:val="00793D34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793D34"/>
    <w:pPr>
      <w:ind w:firstLine="708"/>
      <w:jc w:val="both"/>
    </w:pPr>
    <w:rPr>
      <w:rFonts w:eastAsia="Calibri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3D34"/>
    <w:rPr>
      <w:rFonts w:ascii="Times New Roman" w:hAnsi="Times New Roman"/>
      <w:sz w:val="28"/>
      <w:lang w:val="uk-UA" w:eastAsia="ru-RU"/>
    </w:rPr>
  </w:style>
  <w:style w:type="paragraph" w:customStyle="1" w:styleId="5">
    <w:name w:val="Знак5 Знак Знак Знак"/>
    <w:basedOn w:val="a"/>
    <w:uiPriority w:val="99"/>
    <w:rsid w:val="00D26312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C01A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764E9F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0659C6"/>
    <w:pPr>
      <w:ind w:left="720"/>
      <w:contextualSpacing/>
    </w:pPr>
  </w:style>
  <w:style w:type="paragraph" w:styleId="a8">
    <w:name w:val="footer"/>
    <w:basedOn w:val="a"/>
    <w:link w:val="a9"/>
    <w:uiPriority w:val="99"/>
    <w:rsid w:val="00300A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00A22"/>
    <w:rPr>
      <w:rFonts w:ascii="Times New Roman" w:hAnsi="Times New Roman"/>
      <w:sz w:val="24"/>
      <w:lang w:eastAsia="ru-RU"/>
    </w:rPr>
  </w:style>
  <w:style w:type="paragraph" w:styleId="aa">
    <w:name w:val="Normal (Web)"/>
    <w:basedOn w:val="a"/>
    <w:uiPriority w:val="99"/>
    <w:rsid w:val="00460271"/>
    <w:pPr>
      <w:spacing w:before="100" w:beforeAutospacing="1" w:after="100" w:afterAutospacing="1"/>
    </w:pPr>
    <w:rPr>
      <w:rFonts w:eastAsia="Calibri"/>
    </w:rPr>
  </w:style>
  <w:style w:type="paragraph" w:styleId="31">
    <w:name w:val="Body Text 3"/>
    <w:basedOn w:val="a"/>
    <w:link w:val="32"/>
    <w:uiPriority w:val="99"/>
    <w:rsid w:val="00172461"/>
    <w:rPr>
      <w:rFonts w:eastAsia="Calibri"/>
      <w:color w:val="0000FF"/>
      <w:lang w:val="uk-UA"/>
    </w:rPr>
  </w:style>
  <w:style w:type="character" w:customStyle="1" w:styleId="32">
    <w:name w:val="Основной текст 3 Знак"/>
    <w:basedOn w:val="a0"/>
    <w:link w:val="31"/>
    <w:uiPriority w:val="99"/>
    <w:locked/>
    <w:rsid w:val="00172461"/>
    <w:rPr>
      <w:rFonts w:ascii="Times New Roman" w:hAnsi="Times New Roman"/>
      <w:color w:val="0000FF"/>
      <w:sz w:val="24"/>
      <w:lang w:val="uk-UA"/>
    </w:rPr>
  </w:style>
  <w:style w:type="paragraph" w:customStyle="1" w:styleId="51">
    <w:name w:val="Знак5 Знак Знак Знак1"/>
    <w:basedOn w:val="a"/>
    <w:uiPriority w:val="99"/>
    <w:rsid w:val="00AA091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AA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A091B"/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283B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uiPriority w:val="99"/>
    <w:rsid w:val="000A53AE"/>
    <w:pPr>
      <w:spacing w:before="100" w:beforeAutospacing="1" w:after="100" w:afterAutospacing="1"/>
    </w:pPr>
  </w:style>
  <w:style w:type="paragraph" w:customStyle="1" w:styleId="13">
    <w:name w:val="Без интервала1"/>
    <w:uiPriority w:val="99"/>
    <w:rsid w:val="000D367B"/>
    <w:rPr>
      <w:rFonts w:eastAsia="Times New Roman"/>
      <w:sz w:val="22"/>
      <w:szCs w:val="22"/>
      <w:lang w:val="en-US" w:eastAsia="en-US"/>
    </w:rPr>
  </w:style>
  <w:style w:type="paragraph" w:styleId="ab">
    <w:name w:val="Plain Text"/>
    <w:basedOn w:val="a"/>
    <w:link w:val="ac"/>
    <w:uiPriority w:val="99"/>
    <w:rsid w:val="000D367B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locked/>
    <w:rsid w:val="000D367B"/>
    <w:rPr>
      <w:rFonts w:ascii="Consolas" w:hAnsi="Consolas"/>
      <w:sz w:val="21"/>
      <w:lang w:eastAsia="en-US"/>
    </w:rPr>
  </w:style>
  <w:style w:type="paragraph" w:styleId="14">
    <w:name w:val="toc 1"/>
    <w:basedOn w:val="a"/>
    <w:next w:val="a"/>
    <w:autoRedefine/>
    <w:uiPriority w:val="99"/>
    <w:locked/>
    <w:rsid w:val="000D367B"/>
    <w:pPr>
      <w:tabs>
        <w:tab w:val="right" w:leader="dot" w:pos="9628"/>
      </w:tabs>
      <w:ind w:left="-127"/>
    </w:pPr>
    <w:rPr>
      <w:bCs/>
      <w:sz w:val="28"/>
      <w:szCs w:val="20"/>
      <w:lang w:val="uk-UA"/>
    </w:rPr>
  </w:style>
  <w:style w:type="paragraph" w:customStyle="1" w:styleId="23">
    <w:name w:val="Без интервала2"/>
    <w:uiPriority w:val="99"/>
    <w:rsid w:val="00880D53"/>
    <w:rPr>
      <w:rFonts w:eastAsia="Times New Roman"/>
      <w:sz w:val="22"/>
      <w:szCs w:val="22"/>
      <w:lang w:val="en-US" w:eastAsia="en-US"/>
    </w:rPr>
  </w:style>
  <w:style w:type="paragraph" w:styleId="ad">
    <w:name w:val="Body Text Indent"/>
    <w:basedOn w:val="a"/>
    <w:link w:val="ae"/>
    <w:uiPriority w:val="99"/>
    <w:rsid w:val="005E7B02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E7B02"/>
    <w:rPr>
      <w:rFonts w:ascii="Times New Roman" w:hAnsi="Times New Roman"/>
      <w:sz w:val="24"/>
    </w:rPr>
  </w:style>
  <w:style w:type="paragraph" w:customStyle="1" w:styleId="FR1">
    <w:name w:val="FR1"/>
    <w:link w:val="FR10"/>
    <w:uiPriority w:val="99"/>
    <w:rsid w:val="00843A33"/>
    <w:pPr>
      <w:widowControl w:val="0"/>
      <w:autoSpaceDE w:val="0"/>
      <w:autoSpaceDN w:val="0"/>
      <w:adjustRightInd w:val="0"/>
    </w:pPr>
    <w:rPr>
      <w:rFonts w:ascii="Times New Roman" w:hAnsi="Times New Roman"/>
      <w:b/>
      <w:sz w:val="32"/>
      <w:szCs w:val="22"/>
    </w:rPr>
  </w:style>
  <w:style w:type="character" w:customStyle="1" w:styleId="FR10">
    <w:name w:val="FR1 Знак"/>
    <w:link w:val="FR1"/>
    <w:uiPriority w:val="99"/>
    <w:locked/>
    <w:rsid w:val="00843A33"/>
    <w:rPr>
      <w:rFonts w:ascii="Times New Roman" w:hAnsi="Times New Roman"/>
      <w:b/>
      <w:sz w:val="32"/>
      <w:szCs w:val="22"/>
      <w:lang w:val="ru-RU" w:eastAsia="ru-RU" w:bidi="ar-SA"/>
    </w:rPr>
  </w:style>
  <w:style w:type="character" w:customStyle="1" w:styleId="BodyTextIndent3Char">
    <w:name w:val="Body Text Indent 3 Char"/>
    <w:uiPriority w:val="99"/>
    <w:locked/>
    <w:rsid w:val="00217B1E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rsid w:val="00217B1E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1">
    <w:name w:val="Body Text Indent 3 Char1"/>
    <w:basedOn w:val="a0"/>
    <w:link w:val="33"/>
    <w:uiPriority w:val="99"/>
    <w:semiHidden/>
    <w:rsid w:val="004E0110"/>
    <w:rPr>
      <w:rFonts w:ascii="Times New Roman" w:hAnsi="Times New Roman"/>
      <w:sz w:val="16"/>
      <w:lang w:val="ru-RU"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451818"/>
    <w:rPr>
      <w:rFonts w:ascii="Times New Roman" w:hAnsi="Times New Roman"/>
      <w:sz w:val="16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217B1E"/>
    <w:rPr>
      <w:rFonts w:ascii="Tahoma" w:hAnsi="Tahoma"/>
      <w:sz w:val="16"/>
    </w:rPr>
  </w:style>
  <w:style w:type="paragraph" w:styleId="af">
    <w:name w:val="Balloon Text"/>
    <w:basedOn w:val="a"/>
    <w:link w:val="af0"/>
    <w:uiPriority w:val="99"/>
    <w:semiHidden/>
    <w:rsid w:val="00217B1E"/>
    <w:rPr>
      <w:rFonts w:eastAsia="Calibri"/>
      <w:sz w:val="2"/>
      <w:szCs w:val="20"/>
    </w:rPr>
  </w:style>
  <w:style w:type="character" w:customStyle="1" w:styleId="BalloonTextChar1">
    <w:name w:val="Balloon Text Char1"/>
    <w:basedOn w:val="a0"/>
    <w:link w:val="af"/>
    <w:uiPriority w:val="99"/>
    <w:semiHidden/>
    <w:rsid w:val="004E0110"/>
    <w:rPr>
      <w:rFonts w:ascii="Times New Roman" w:hAnsi="Times New Roman"/>
      <w:sz w:val="2"/>
      <w:lang w:val="ru-RU"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451818"/>
    <w:rPr>
      <w:rFonts w:ascii="Times New Roman" w:hAnsi="Times New Roman"/>
      <w:sz w:val="2"/>
      <w:lang w:val="ru-RU" w:eastAsia="ru-RU"/>
    </w:rPr>
  </w:style>
  <w:style w:type="character" w:customStyle="1" w:styleId="SubtitleChar">
    <w:name w:val="Subtitle Char"/>
    <w:uiPriority w:val="99"/>
    <w:locked/>
    <w:rsid w:val="00217B1E"/>
    <w:rPr>
      <w:rFonts w:ascii="Courier New" w:hAnsi="Courier New"/>
      <w:w w:val="87"/>
      <w:sz w:val="28"/>
      <w:lang w:val="uk-UA"/>
    </w:rPr>
  </w:style>
  <w:style w:type="paragraph" w:styleId="af1">
    <w:name w:val="Subtitle"/>
    <w:basedOn w:val="a"/>
    <w:link w:val="af2"/>
    <w:uiPriority w:val="99"/>
    <w:qFormat/>
    <w:locked/>
    <w:rsid w:val="00217B1E"/>
    <w:pPr>
      <w:widowControl w:val="0"/>
      <w:autoSpaceDE w:val="0"/>
      <w:autoSpaceDN w:val="0"/>
      <w:adjustRightInd w:val="0"/>
      <w:ind w:left="191" w:right="-20"/>
      <w:jc w:val="center"/>
    </w:pPr>
    <w:rPr>
      <w:rFonts w:ascii="Cambria" w:eastAsia="Calibri" w:hAnsi="Cambria"/>
      <w:szCs w:val="20"/>
    </w:rPr>
  </w:style>
  <w:style w:type="character" w:customStyle="1" w:styleId="SubtitleChar1">
    <w:name w:val="Subtitle Char1"/>
    <w:basedOn w:val="a0"/>
    <w:link w:val="af1"/>
    <w:uiPriority w:val="99"/>
    <w:rsid w:val="004E0110"/>
    <w:rPr>
      <w:rFonts w:ascii="Cambria" w:hAnsi="Cambria"/>
      <w:sz w:val="24"/>
      <w:lang w:val="ru-RU" w:eastAsia="ru-RU"/>
    </w:rPr>
  </w:style>
  <w:style w:type="character" w:customStyle="1" w:styleId="af2">
    <w:name w:val="Подзаголовок Знак"/>
    <w:link w:val="af1"/>
    <w:uiPriority w:val="99"/>
    <w:locked/>
    <w:rsid w:val="00451818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uiPriority w:val="99"/>
    <w:locked/>
    <w:rsid w:val="00217B1E"/>
    <w:rPr>
      <w:rFonts w:ascii="Times New Roman" w:hAnsi="Times New Roman"/>
      <w:sz w:val="24"/>
      <w:lang w:val="uk-UA"/>
    </w:rPr>
  </w:style>
  <w:style w:type="paragraph" w:styleId="24">
    <w:name w:val="Body Text 2"/>
    <w:basedOn w:val="a"/>
    <w:link w:val="25"/>
    <w:uiPriority w:val="99"/>
    <w:rsid w:val="00217B1E"/>
    <w:pPr>
      <w:ind w:right="-2"/>
    </w:pPr>
    <w:rPr>
      <w:rFonts w:eastAsia="Calibri"/>
      <w:szCs w:val="20"/>
    </w:rPr>
  </w:style>
  <w:style w:type="character" w:customStyle="1" w:styleId="BodyText2Char1">
    <w:name w:val="Body Text 2 Char1"/>
    <w:basedOn w:val="a0"/>
    <w:link w:val="24"/>
    <w:uiPriority w:val="99"/>
    <w:semiHidden/>
    <w:rsid w:val="004E0110"/>
    <w:rPr>
      <w:rFonts w:ascii="Times New Roman" w:hAnsi="Times New Roman"/>
      <w:sz w:val="24"/>
      <w:lang w:val="ru-RU" w:eastAsia="ru-RU"/>
    </w:rPr>
  </w:style>
  <w:style w:type="character" w:customStyle="1" w:styleId="25">
    <w:name w:val="Основной текст 2 Знак"/>
    <w:link w:val="24"/>
    <w:uiPriority w:val="99"/>
    <w:locked/>
    <w:rsid w:val="00451818"/>
    <w:rPr>
      <w:rFonts w:ascii="Times New Roman" w:hAnsi="Times New Roman"/>
      <w:sz w:val="24"/>
      <w:lang w:val="ru-RU" w:eastAsia="ru-RU"/>
    </w:rPr>
  </w:style>
  <w:style w:type="character" w:customStyle="1" w:styleId="HeaderChar">
    <w:name w:val="Header Char"/>
    <w:uiPriority w:val="99"/>
    <w:locked/>
    <w:rsid w:val="00217B1E"/>
    <w:rPr>
      <w:rFonts w:ascii="Times New Roman" w:hAnsi="Times New Roman"/>
      <w:sz w:val="24"/>
    </w:rPr>
  </w:style>
  <w:style w:type="paragraph" w:styleId="af3">
    <w:name w:val="header"/>
    <w:basedOn w:val="a"/>
    <w:link w:val="af4"/>
    <w:uiPriority w:val="99"/>
    <w:rsid w:val="00217B1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1">
    <w:name w:val="Header Char1"/>
    <w:basedOn w:val="a0"/>
    <w:link w:val="af3"/>
    <w:uiPriority w:val="99"/>
    <w:semiHidden/>
    <w:rsid w:val="004E0110"/>
    <w:rPr>
      <w:rFonts w:ascii="Times New Roman" w:hAnsi="Times New Roman"/>
      <w:sz w:val="24"/>
      <w:lang w:val="ru-RU" w:eastAsia="ru-RU"/>
    </w:rPr>
  </w:style>
  <w:style w:type="character" w:customStyle="1" w:styleId="af4">
    <w:name w:val="Верхний колонтитул Знак"/>
    <w:link w:val="af3"/>
    <w:uiPriority w:val="99"/>
    <w:locked/>
    <w:rsid w:val="00451818"/>
    <w:rPr>
      <w:rFonts w:ascii="Times New Roman" w:hAnsi="Times New Roman"/>
      <w:sz w:val="24"/>
      <w:lang w:val="ru-RU" w:eastAsia="ru-RU"/>
    </w:rPr>
  </w:style>
  <w:style w:type="character" w:customStyle="1" w:styleId="docdata">
    <w:name w:val="docdata"/>
    <w:aliases w:val="docy,v5,4034,baiaagaaboqcaaad+w0aaaujdgaaaaaaaaaaaaaaaaaaaaaaaaaaaaaaaaaaaaaaaaaaaaaaaaaaaaaaaaaaaaaaaaaaaaaaaaaaaaaaaaaaaaaaaaaaaaaaaaaaaaaaaaaaaaaaaaaaaaaaaaaaaaaaaaaaaaaaaaaaaaaaaaaaaaaaaaaaaaaaaaaaaaaaaaaaaaaaaaaaaaaaaaaaaaaaaaaaaaaaaaaaaaa"/>
    <w:uiPriority w:val="99"/>
    <w:rsid w:val="00217B1E"/>
  </w:style>
  <w:style w:type="character" w:customStyle="1" w:styleId="tlid-translation">
    <w:name w:val="tlid-translation"/>
    <w:uiPriority w:val="99"/>
    <w:rsid w:val="00217B1E"/>
  </w:style>
  <w:style w:type="paragraph" w:customStyle="1" w:styleId="26">
    <w:name w:val="Абзац списка2"/>
    <w:basedOn w:val="a"/>
    <w:uiPriority w:val="99"/>
    <w:rsid w:val="00217B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17B1E"/>
    <w:pPr>
      <w:spacing w:before="100" w:beforeAutospacing="1" w:after="100" w:afterAutospacing="1"/>
    </w:pPr>
  </w:style>
  <w:style w:type="paragraph" w:customStyle="1" w:styleId="xfmc1">
    <w:name w:val="xfmc1"/>
    <w:basedOn w:val="a"/>
    <w:uiPriority w:val="99"/>
    <w:rsid w:val="00217B1E"/>
    <w:pPr>
      <w:spacing w:before="100" w:beforeAutospacing="1" w:after="100" w:afterAutospacing="1"/>
    </w:pPr>
  </w:style>
  <w:style w:type="paragraph" w:customStyle="1" w:styleId="4891">
    <w:name w:val="4891"/>
    <w:aliases w:val="baiaagaaboqcaaadvbeaaavi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17B1E"/>
    <w:pPr>
      <w:spacing w:before="100" w:beforeAutospacing="1" w:after="100" w:afterAutospacing="1"/>
    </w:pPr>
  </w:style>
  <w:style w:type="character" w:styleId="af5">
    <w:name w:val="Emphasis"/>
    <w:basedOn w:val="a0"/>
    <w:uiPriority w:val="99"/>
    <w:qFormat/>
    <w:rsid w:val="00536287"/>
    <w:rPr>
      <w:rFonts w:cs="Times New Roman"/>
      <w:i/>
    </w:rPr>
  </w:style>
  <w:style w:type="character" w:customStyle="1" w:styleId="w">
    <w:name w:val="w"/>
    <w:uiPriority w:val="99"/>
    <w:rsid w:val="004E0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13915</Words>
  <Characters>79317</Characters>
  <Application>Microsoft Office Word</Application>
  <DocSecurity>0</DocSecurity>
  <Lines>660</Lines>
  <Paragraphs>186</Paragraphs>
  <ScaleCrop>false</ScaleCrop>
  <Company/>
  <LinksUpToDate>false</LinksUpToDate>
  <CharactersWithSpaces>93046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GRusavska</dc:creator>
  <cp:lastModifiedBy>amalchenko</cp:lastModifiedBy>
  <cp:revision>2</cp:revision>
  <cp:lastPrinted>2020-01-15T09:22:00Z</cp:lastPrinted>
  <dcterms:created xsi:type="dcterms:W3CDTF">2020-02-11T11:50:00Z</dcterms:created>
  <dcterms:modified xsi:type="dcterms:W3CDTF">2020-02-11T11:50:00Z</dcterms:modified>
</cp:coreProperties>
</file>